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E0" w:rsidRPr="00124759" w:rsidRDefault="00AE5FBE" w:rsidP="004344C7">
      <w:pPr>
        <w:pStyle w:val="NIC7"/>
        <w:spacing w:line="288" w:lineRule="auto"/>
        <w:ind w:firstLine="709"/>
        <w:jc w:val="center"/>
        <w:rPr>
          <w:rFonts w:eastAsia="Calibri"/>
          <w:b/>
        </w:rPr>
      </w:pPr>
      <w:bookmarkStart w:id="0" w:name="_GoBack"/>
      <w:r>
        <w:rPr>
          <w:rFonts w:eastAsia="Calibri"/>
          <w:b/>
        </w:rPr>
        <w:t>ПОЛИТИКА</w:t>
      </w:r>
      <w:r>
        <w:rPr>
          <w:rFonts w:eastAsia="Calibri"/>
          <w:b/>
        </w:rPr>
        <w:br/>
        <w:t>ГБУ «СШ № 77</w:t>
      </w:r>
      <w:r w:rsidR="00E20C60" w:rsidRPr="00124759">
        <w:rPr>
          <w:rFonts w:eastAsia="Calibri"/>
          <w:b/>
        </w:rPr>
        <w:t>» Москомспорта</w:t>
      </w:r>
      <w:r w:rsidR="00754BE0" w:rsidRPr="00124759">
        <w:rPr>
          <w:rFonts w:eastAsia="Calibri"/>
          <w:b/>
        </w:rPr>
        <w:t xml:space="preserve"> в отношении обработки персональных данных</w:t>
      </w:r>
    </w:p>
    <w:bookmarkEnd w:id="0"/>
    <w:p w:rsidR="007D1082" w:rsidRPr="00191998" w:rsidRDefault="007D1082" w:rsidP="004344C7">
      <w:pPr>
        <w:pStyle w:val="NIC7"/>
        <w:spacing w:line="288" w:lineRule="auto"/>
        <w:ind w:firstLine="709"/>
        <w:jc w:val="center"/>
        <w:rPr>
          <w:rFonts w:eastAsia="Calibri"/>
        </w:rPr>
      </w:pPr>
    </w:p>
    <w:p w:rsidR="00754BE0" w:rsidRPr="0055555E" w:rsidRDefault="00191998" w:rsidP="00781032">
      <w:pPr>
        <w:pStyle w:val="NIC7"/>
        <w:spacing w:line="288" w:lineRule="auto"/>
        <w:ind w:firstLine="709"/>
        <w:jc w:val="center"/>
        <w:rPr>
          <w:b/>
        </w:rPr>
      </w:pPr>
      <w:r w:rsidRPr="0055555E">
        <w:rPr>
          <w:b/>
        </w:rPr>
        <w:t xml:space="preserve">1. </w:t>
      </w:r>
      <w:r w:rsidR="00754BE0" w:rsidRPr="0055555E">
        <w:rPr>
          <w:b/>
        </w:rPr>
        <w:t>Общие положения</w:t>
      </w:r>
    </w:p>
    <w:p w:rsidR="00754BE0" w:rsidRPr="00AF6972" w:rsidRDefault="00191998" w:rsidP="004344C7">
      <w:pPr>
        <w:pStyle w:val="NIC7"/>
        <w:spacing w:line="288" w:lineRule="auto"/>
        <w:ind w:firstLine="709"/>
        <w:rPr>
          <w:b/>
        </w:rPr>
      </w:pPr>
      <w:r>
        <w:t xml:space="preserve">1.1. </w:t>
      </w:r>
      <w:r w:rsidR="00AE5FBE">
        <w:t>ГБУ «СШ № 77</w:t>
      </w:r>
      <w:r w:rsidR="00E20C60" w:rsidRPr="00AF6972">
        <w:t xml:space="preserve">» Москомспорта </w:t>
      </w:r>
      <w:r w:rsidR="00754BE0" w:rsidRPr="00AF6972">
        <w:t xml:space="preserve">в рамках выполнения своей деятельности осуществляет обработку персональных данных и является оператором персональных данных с соответствующими правами и обязанностями, определенными Федеральным законом от 27.07.2006 № 152-ФЗ «О персональных данных» </w:t>
      </w:r>
      <w:r w:rsidR="00EF7BFA" w:rsidRPr="00AF6972">
        <w:t xml:space="preserve">(далее – Федеральный закон «О персональных данных») </w:t>
      </w:r>
      <w:r w:rsidR="00754BE0" w:rsidRPr="00AF6972">
        <w:t>и иными нормативными правовыми актами Российской Федерации.</w:t>
      </w:r>
    </w:p>
    <w:p w:rsidR="00754BE0" w:rsidRPr="00AF6972" w:rsidRDefault="00191998" w:rsidP="004344C7">
      <w:pPr>
        <w:pStyle w:val="NIC7"/>
        <w:spacing w:line="288" w:lineRule="auto"/>
        <w:ind w:firstLine="709"/>
        <w:rPr>
          <w:b/>
        </w:rPr>
      </w:pPr>
      <w:r>
        <w:t xml:space="preserve">1.2. </w:t>
      </w:r>
      <w:r w:rsidR="00E20C60" w:rsidRPr="00AF6972">
        <w:t xml:space="preserve">Настоящая Политика ГБУ «СШ № </w:t>
      </w:r>
      <w:r w:rsidR="00AE5FBE">
        <w:t>77</w:t>
      </w:r>
      <w:r w:rsidR="00E20C60" w:rsidRPr="00AF6972">
        <w:t xml:space="preserve">» Москомспорта </w:t>
      </w:r>
      <w:r w:rsidR="00754BE0" w:rsidRPr="00AF6972">
        <w:t>в отношении обработки персональных данных (далее</w:t>
      </w:r>
      <w:r w:rsidR="002532B0" w:rsidRPr="00AF6972">
        <w:t xml:space="preserve"> – </w:t>
      </w:r>
      <w:r w:rsidR="00754BE0" w:rsidRPr="00AF6972">
        <w:t xml:space="preserve">Политика) разработана в соответствии с требованиями </w:t>
      </w:r>
      <w:r w:rsidR="009F5386" w:rsidRPr="00AF6972">
        <w:t xml:space="preserve">законодательства </w:t>
      </w:r>
      <w:r w:rsidR="00E74834" w:rsidRPr="00AF6972">
        <w:t xml:space="preserve">Российской Федерации </w:t>
      </w:r>
      <w:r w:rsidR="009F5386" w:rsidRPr="00AF6972">
        <w:t xml:space="preserve">в сфере защиты персональных данных, в том числе </w:t>
      </w:r>
      <w:r w:rsidR="00754BE0" w:rsidRPr="00AF6972">
        <w:t>Федерального закона «О персональных данных»</w:t>
      </w:r>
      <w:r w:rsidR="00B178B7" w:rsidRPr="00AF6972">
        <w:t xml:space="preserve"> </w:t>
      </w:r>
      <w:r w:rsidR="00754BE0" w:rsidRPr="00AF6972">
        <w:t>и определяет основные принципы обработки и обеспечения без</w:t>
      </w:r>
      <w:r w:rsidR="00E20C60" w:rsidRPr="00AF6972">
        <w:t xml:space="preserve">опасности персональных </w:t>
      </w:r>
      <w:r w:rsidR="00AE5FBE">
        <w:t>данных в ГБУ «СШ № 77</w:t>
      </w:r>
      <w:r w:rsidR="00E20C60" w:rsidRPr="00AF6972">
        <w:t>» Москомспорта</w:t>
      </w:r>
      <w:r w:rsidR="00754BE0" w:rsidRPr="00AF6972">
        <w:t>.</w:t>
      </w:r>
    </w:p>
    <w:p w:rsidR="00754BE0" w:rsidRPr="00AF6972" w:rsidRDefault="007D1082" w:rsidP="004344C7">
      <w:pPr>
        <w:pStyle w:val="NIC7"/>
        <w:spacing w:line="288" w:lineRule="auto"/>
        <w:ind w:firstLine="709"/>
        <w:rPr>
          <w:b/>
        </w:rPr>
      </w:pPr>
      <w:r>
        <w:t xml:space="preserve">1.3. </w:t>
      </w:r>
      <w:r w:rsidR="00754BE0" w:rsidRPr="00AF6972">
        <w:t>Действие настоящей Политики распространяется на все процессы о</w:t>
      </w:r>
      <w:r w:rsidR="00E20C60" w:rsidRPr="00AF6972">
        <w:t>бработки п</w:t>
      </w:r>
      <w:r w:rsidR="00AE5FBE">
        <w:t>ерсональных данных в ГБУ «СШ № 77</w:t>
      </w:r>
      <w:r w:rsidR="00E20C60" w:rsidRPr="00AF6972">
        <w:t>» Москомспорта</w:t>
      </w:r>
      <w:r w:rsidR="00754BE0" w:rsidRPr="00AF6972">
        <w:t xml:space="preserve"> и на всех </w:t>
      </w:r>
      <w:r w:rsidR="00AE5FBE">
        <w:t>работников ГБУ «СШ № 77</w:t>
      </w:r>
      <w:r w:rsidR="00E20C60" w:rsidRPr="00AF6972">
        <w:t>» Москомспорта</w:t>
      </w:r>
      <w:r w:rsidR="00754BE0" w:rsidRPr="00AF6972">
        <w:t>, участвующих в таких процессах.</w:t>
      </w:r>
    </w:p>
    <w:p w:rsidR="0058450D" w:rsidRPr="00AF6972" w:rsidRDefault="007D1082" w:rsidP="004344C7">
      <w:pPr>
        <w:pStyle w:val="NIC7"/>
        <w:spacing w:line="288" w:lineRule="auto"/>
        <w:ind w:firstLine="709"/>
        <w:rPr>
          <w:b/>
        </w:rPr>
      </w:pPr>
      <w:r>
        <w:t xml:space="preserve">1.4. </w:t>
      </w:r>
      <w:r w:rsidR="0058450D" w:rsidRPr="00AF6972">
        <w:t>В настоящей Политике используются следующие термины и определения:</w:t>
      </w:r>
    </w:p>
    <w:p w:rsidR="0022334C" w:rsidRDefault="0058450D" w:rsidP="004344C7">
      <w:pPr>
        <w:pStyle w:val="NIC7"/>
        <w:spacing w:line="288" w:lineRule="auto"/>
        <w:ind w:firstLine="709"/>
      </w:pPr>
      <w:r w:rsidRPr="0022334C">
        <w:rPr>
          <w:b/>
        </w:rPr>
        <w:t>Персональные данные</w:t>
      </w:r>
      <w:r w:rsidR="002C1E5E" w:rsidRPr="00AF6972">
        <w:t xml:space="preserve"> </w:t>
      </w:r>
      <w:r w:rsidR="009C0A9D" w:rsidRPr="00AF6972">
        <w:t>–</w:t>
      </w:r>
      <w:r w:rsidR="002C1E5E" w:rsidRPr="00AF6972">
        <w:t xml:space="preserve"> любая</w:t>
      </w:r>
      <w:r w:rsidR="009C0A9D" w:rsidRPr="00AF6972">
        <w:t xml:space="preserve"> </w:t>
      </w:r>
      <w:r w:rsidR="002C1E5E" w:rsidRPr="00AF6972">
        <w:t>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F6972" w:rsidRDefault="00C24B07" w:rsidP="004344C7">
      <w:pPr>
        <w:pStyle w:val="NIC7"/>
        <w:spacing w:line="288" w:lineRule="auto"/>
        <w:ind w:firstLine="709"/>
      </w:pPr>
      <w:r w:rsidRPr="00C24B07">
        <w:rPr>
          <w:b/>
        </w:rPr>
        <w:t>Персональные данные работника</w:t>
      </w:r>
      <w:r>
        <w:t xml:space="preserve"> – любая информация, относящаяся к данному работнику (субъекту персональных данных) и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личность;</w:t>
      </w:r>
    </w:p>
    <w:p w:rsidR="00C24B07" w:rsidRPr="00AF6972" w:rsidRDefault="00C24B07" w:rsidP="004344C7">
      <w:pPr>
        <w:pStyle w:val="NIC7"/>
        <w:spacing w:line="288" w:lineRule="auto"/>
        <w:ind w:firstLine="709"/>
        <w:rPr>
          <w:b/>
        </w:rPr>
      </w:pPr>
      <w:r w:rsidRPr="00705C62">
        <w:rPr>
          <w:b/>
        </w:rPr>
        <w:t>Персональные данные занимающихся (спортсменов) и их родителей (законных представителей), а также персональные данные, содержащиеся в документах, полученных из других организаций, обращениях граждан и иных субъектов персональных данных</w:t>
      </w:r>
      <w:r>
        <w:t xml:space="preserve"> – любая информация, относящаяся к данному субъекту персональных данных</w:t>
      </w:r>
      <w:r w:rsidR="00AE5FBE">
        <w:t xml:space="preserve"> и необходимая ГБУ «СШ № 77</w:t>
      </w:r>
      <w:r w:rsidR="00705C62">
        <w:t>» Москомспорта в связи с производственной деятельностью в области физической культуры и спорта и касающаяся конкретного физического лица – получателя услуг ГБУ «</w:t>
      </w:r>
      <w:r w:rsidR="00AE5FBE">
        <w:t>СШ № 77</w:t>
      </w:r>
      <w:r w:rsidR="00705C62">
        <w:t>» Москомспорта, а также сведения о фактах, событиях и обстоятельствах жизни субъекта персональных данных, позволяющие индентифицировать его личность.</w:t>
      </w:r>
    </w:p>
    <w:p w:rsidR="00EC7C71" w:rsidRPr="00AF6972" w:rsidRDefault="00EC7C71" w:rsidP="004344C7">
      <w:pPr>
        <w:pStyle w:val="NIC7"/>
        <w:spacing w:line="288" w:lineRule="auto"/>
        <w:ind w:firstLine="709"/>
        <w:rPr>
          <w:b/>
        </w:rPr>
      </w:pPr>
      <w:r w:rsidRPr="0022334C">
        <w:rPr>
          <w:b/>
        </w:rPr>
        <w:t>Обработка персональных данных</w:t>
      </w:r>
      <w:r w:rsidRPr="00AF6972"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 К таким действиям (операциям) относятся: сбор, запись, систематизация, накопление, хранение, уточнение (обновление, </w:t>
      </w:r>
      <w:r w:rsidRPr="00AF6972">
        <w:lastRenderedPageBreak/>
        <w:t>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EC7C71" w:rsidRPr="00AF6972" w:rsidRDefault="00EC7C71" w:rsidP="004344C7">
      <w:pPr>
        <w:pStyle w:val="NIC7"/>
        <w:spacing w:line="288" w:lineRule="auto"/>
        <w:ind w:firstLine="709"/>
        <w:rPr>
          <w:b/>
        </w:rPr>
      </w:pPr>
      <w:r w:rsidRPr="0022334C">
        <w:rPr>
          <w:b/>
        </w:rPr>
        <w:t>Оператор персональных данных</w:t>
      </w:r>
      <w:r w:rsidRPr="00AF6972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C7C71" w:rsidRPr="00AF6972" w:rsidRDefault="00EC7C71" w:rsidP="004344C7">
      <w:pPr>
        <w:pStyle w:val="NIC7"/>
        <w:spacing w:line="288" w:lineRule="auto"/>
        <w:ind w:firstLine="709"/>
        <w:rPr>
          <w:b/>
        </w:rPr>
      </w:pPr>
      <w:r w:rsidRPr="0022334C">
        <w:rPr>
          <w:b/>
        </w:rPr>
        <w:t>Биометрические персональные данные</w:t>
      </w:r>
      <w:r w:rsidRPr="00AF6972">
        <w:t xml:space="preserve"> – сведения, которые характеризуют физиологические и биологические особенности человека, на основании которых можно установить его личность.</w:t>
      </w:r>
    </w:p>
    <w:p w:rsidR="00EC7C71" w:rsidRPr="00AF6972" w:rsidRDefault="00EC7C71" w:rsidP="004344C7">
      <w:pPr>
        <w:pStyle w:val="NIC7"/>
        <w:spacing w:line="288" w:lineRule="auto"/>
        <w:ind w:firstLine="709"/>
        <w:rPr>
          <w:b/>
        </w:rPr>
      </w:pPr>
      <w:r w:rsidRPr="0022334C">
        <w:rPr>
          <w:b/>
        </w:rPr>
        <w:t>Специальные категории персональных данных</w:t>
      </w:r>
      <w:r w:rsidRPr="00AF6972">
        <w:t xml:space="preserve">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2C1E5E" w:rsidRDefault="009E538D" w:rsidP="004344C7">
      <w:pPr>
        <w:pStyle w:val="NIC7"/>
        <w:spacing w:line="288" w:lineRule="auto"/>
        <w:ind w:firstLine="709"/>
      </w:pPr>
      <w:r w:rsidRPr="0022334C">
        <w:rPr>
          <w:b/>
        </w:rPr>
        <w:t>Б</w:t>
      </w:r>
      <w:r w:rsidR="002C1E5E" w:rsidRPr="0022334C">
        <w:rPr>
          <w:b/>
        </w:rPr>
        <w:t>езопасность персональных данных</w:t>
      </w:r>
      <w:r w:rsidR="002C1E5E" w:rsidRPr="00AF6972">
        <w:t xml:space="preserve"> </w:t>
      </w:r>
      <w:r w:rsidR="002A5F6E" w:rsidRPr="00AF6972">
        <w:t>–</w:t>
      </w:r>
      <w:r w:rsidR="002C1E5E" w:rsidRPr="00AF6972">
        <w:t xml:space="preserve"> </w:t>
      </w:r>
      <w:r w:rsidR="009F5386" w:rsidRPr="00AF6972">
        <w:t xml:space="preserve">комплекс мер, соответствующих требованиям законодательства в сфере защиты персональных данных, направленных на обеспечение </w:t>
      </w:r>
      <w:r w:rsidR="002C1E5E" w:rsidRPr="00AF6972">
        <w:t>защищенност</w:t>
      </w:r>
      <w:r w:rsidR="009F5386" w:rsidRPr="00AF6972">
        <w:t>и</w:t>
      </w:r>
      <w:r w:rsidR="002A5F6E" w:rsidRPr="00AF6972">
        <w:t xml:space="preserve"> </w:t>
      </w:r>
      <w:r w:rsidR="002C1E5E" w:rsidRPr="00AF6972">
        <w:t>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3753E" w:rsidRDefault="00B3753E" w:rsidP="004344C7">
      <w:pPr>
        <w:pStyle w:val="NIC7"/>
        <w:spacing w:line="288" w:lineRule="auto"/>
        <w:ind w:firstLine="709"/>
      </w:pPr>
      <w:r w:rsidRPr="00E96E43">
        <w:rPr>
          <w:b/>
        </w:rPr>
        <w:t>Распространение персональных данных</w:t>
      </w:r>
      <w:r>
        <w:t xml:space="preserve"> – действия, направленные на передачу персональных данных работников, занимающихся (спортсменов) и их родителей (законных представителей)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</w:t>
      </w:r>
      <w:r w:rsidR="00E96E43">
        <w:t>-телекоммуникационных сетях или представление доступа к персональным данным работников каким-либо иным способом.</w:t>
      </w:r>
    </w:p>
    <w:p w:rsidR="00E96E43" w:rsidRDefault="00E96E43" w:rsidP="004344C7">
      <w:pPr>
        <w:pStyle w:val="NIC7"/>
        <w:spacing w:line="288" w:lineRule="auto"/>
        <w:ind w:firstLine="709"/>
      </w:pPr>
      <w:r>
        <w:rPr>
          <w:b/>
        </w:rPr>
        <w:t>Использование персональных данных</w:t>
      </w:r>
      <w:r>
        <w:t xml:space="preserve"> – действия (операции) с персональными данными, совершаемые уполномоченными должностными лицами ГБУ «СШ № </w:t>
      </w:r>
      <w:r w:rsidR="00AE5FBE">
        <w:t>77</w:t>
      </w:r>
      <w:r>
        <w:t xml:space="preserve">» Москомспорта в целях принятия решений или совершения иных действий, порождающих юридические последствия в отношении </w:t>
      </w:r>
      <w:r w:rsidR="00952E72">
        <w:t>субъекта персональных данных или других лиц, либо иным образом затрагивающих права и свободы субъекта персональных данных или других лиц.</w:t>
      </w:r>
    </w:p>
    <w:p w:rsidR="008E637C" w:rsidRDefault="008E637C" w:rsidP="004344C7">
      <w:pPr>
        <w:pStyle w:val="NIC7"/>
        <w:spacing w:line="288" w:lineRule="auto"/>
        <w:ind w:firstLine="709"/>
      </w:pPr>
      <w:r w:rsidRPr="008E637C">
        <w:rPr>
          <w:b/>
        </w:rPr>
        <w:t>Общедоступные персональные данные</w:t>
      </w:r>
      <w:r>
        <w:t xml:space="preserve"> – персональные данные, на которые в соответствии с федеральными законами </w:t>
      </w:r>
      <w:r w:rsidRPr="0085204C">
        <w:t>не</w:t>
      </w:r>
      <w:r w:rsidR="0085204C">
        <w:t xml:space="preserve">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руководителя </w:t>
      </w:r>
      <w:r w:rsidR="0085204C">
        <w:lastRenderedPageBreak/>
        <w:t>учреждения, либо по решению суда или иных уполномоченных государственных органов.</w:t>
      </w:r>
    </w:p>
    <w:p w:rsidR="005A7B1E" w:rsidRDefault="005A7B1E" w:rsidP="004344C7">
      <w:pPr>
        <w:pStyle w:val="NIC7"/>
        <w:spacing w:line="288" w:lineRule="auto"/>
        <w:ind w:firstLine="709"/>
      </w:pPr>
      <w:r w:rsidRPr="005A7B1E">
        <w:rPr>
          <w:b/>
        </w:rPr>
        <w:t>Информация</w:t>
      </w:r>
      <w:r>
        <w:t xml:space="preserve"> – сведения (сообщения, данные) независимо от формы их представления.</w:t>
      </w:r>
    </w:p>
    <w:p w:rsidR="005A7B1E" w:rsidRPr="00E96E43" w:rsidRDefault="005A7B1E" w:rsidP="004344C7">
      <w:pPr>
        <w:pStyle w:val="NIC7"/>
        <w:spacing w:line="288" w:lineRule="auto"/>
        <w:ind w:firstLine="709"/>
      </w:pPr>
      <w:r w:rsidRPr="005A7B1E">
        <w:rPr>
          <w:b/>
        </w:rPr>
        <w:t>Документированная информация</w:t>
      </w:r>
      <w:r>
        <w:t xml:space="preserve"> – зафиксированная на материальном носителе путем документирования информация с реквизитами, позволяющими оперделить такую информацию или ее материальный носитель.</w:t>
      </w:r>
    </w:p>
    <w:p w:rsidR="002C1E5E" w:rsidRPr="00AF6972" w:rsidRDefault="009E538D" w:rsidP="004344C7">
      <w:pPr>
        <w:pStyle w:val="NIC7"/>
        <w:spacing w:line="288" w:lineRule="auto"/>
        <w:ind w:firstLine="709"/>
        <w:rPr>
          <w:b/>
        </w:rPr>
      </w:pPr>
      <w:r w:rsidRPr="0022334C">
        <w:rPr>
          <w:b/>
        </w:rPr>
        <w:t>И</w:t>
      </w:r>
      <w:r w:rsidR="002C1E5E" w:rsidRPr="0022334C">
        <w:rPr>
          <w:b/>
        </w:rPr>
        <w:t>нформационн</w:t>
      </w:r>
      <w:r w:rsidRPr="0022334C">
        <w:rPr>
          <w:b/>
        </w:rPr>
        <w:t>ая</w:t>
      </w:r>
      <w:r w:rsidR="002C1E5E" w:rsidRPr="0022334C">
        <w:rPr>
          <w:b/>
        </w:rPr>
        <w:t xml:space="preserve"> систем</w:t>
      </w:r>
      <w:r w:rsidRPr="0022334C">
        <w:rPr>
          <w:b/>
        </w:rPr>
        <w:t>а</w:t>
      </w:r>
      <w:r w:rsidR="002C1E5E" w:rsidRPr="0022334C">
        <w:rPr>
          <w:b/>
        </w:rPr>
        <w:t xml:space="preserve"> персональных данных</w:t>
      </w:r>
      <w:r w:rsidR="002C1E5E" w:rsidRPr="00AF6972">
        <w:t xml:space="preserve"> </w:t>
      </w:r>
      <w:r w:rsidR="002A5F6E" w:rsidRPr="00AF6972">
        <w:t>–</w:t>
      </w:r>
      <w:r w:rsidR="002C1E5E" w:rsidRPr="00AF6972">
        <w:t xml:space="preserve"> совокупность</w:t>
      </w:r>
      <w:r w:rsidR="002A5F6E" w:rsidRPr="00AF6972">
        <w:t xml:space="preserve"> </w:t>
      </w:r>
      <w:r w:rsidR="005A7B1E">
        <w:t xml:space="preserve">персональных данных, </w:t>
      </w:r>
      <w:r w:rsidR="002C1E5E" w:rsidRPr="00AF6972">
        <w:t>содержащихся в базах данных</w:t>
      </w:r>
      <w:r w:rsidR="005A7B1E">
        <w:t xml:space="preserve">, а также информационных </w:t>
      </w:r>
      <w:r w:rsidR="00EF4B70">
        <w:t xml:space="preserve">технологий и технических средств, </w:t>
      </w:r>
      <w:r w:rsidR="00705C62">
        <w:t>позволяющих осуществлять обработку таких персональных данных с использованием или без исполь</w:t>
      </w:r>
      <w:r w:rsidR="008E637C">
        <w:t>зования средств автоматизации.</w:t>
      </w:r>
    </w:p>
    <w:p w:rsidR="003577DF" w:rsidRPr="00AF6972" w:rsidRDefault="003577DF" w:rsidP="004344C7">
      <w:pPr>
        <w:pStyle w:val="NIC7"/>
        <w:spacing w:line="288" w:lineRule="auto"/>
        <w:ind w:firstLine="709"/>
      </w:pPr>
    </w:p>
    <w:p w:rsidR="003665E6" w:rsidRPr="0055555E" w:rsidRDefault="007D1082" w:rsidP="004344C7">
      <w:pPr>
        <w:pStyle w:val="NIC7"/>
        <w:spacing w:line="288" w:lineRule="auto"/>
        <w:ind w:firstLine="709"/>
        <w:jc w:val="center"/>
        <w:rPr>
          <w:b/>
        </w:rPr>
      </w:pPr>
      <w:bookmarkStart w:id="1" w:name="_Toc353357433"/>
      <w:bookmarkStart w:id="2" w:name="bookmark1"/>
      <w:r w:rsidRPr="0055555E">
        <w:rPr>
          <w:b/>
        </w:rPr>
        <w:t xml:space="preserve">2. </w:t>
      </w:r>
      <w:r w:rsidR="003665E6" w:rsidRPr="0055555E">
        <w:rPr>
          <w:b/>
        </w:rPr>
        <w:t>Субъекты персональных данных, правовые основания и цели обработки персональных данных</w:t>
      </w:r>
      <w:bookmarkEnd w:id="1"/>
    </w:p>
    <w:p w:rsidR="003665E6" w:rsidRPr="00AF6972" w:rsidRDefault="007D1082" w:rsidP="004344C7">
      <w:pPr>
        <w:pStyle w:val="NIC7"/>
        <w:spacing w:line="288" w:lineRule="auto"/>
        <w:ind w:firstLine="709"/>
        <w:rPr>
          <w:b/>
        </w:rPr>
      </w:pPr>
      <w:r>
        <w:t xml:space="preserve">2.1. </w:t>
      </w:r>
      <w:r w:rsidR="003665E6" w:rsidRPr="00AF6972">
        <w:t xml:space="preserve">Субъектами персональных данных, </w:t>
      </w:r>
      <w:r w:rsidR="001A0F22" w:rsidRPr="00AF6972">
        <w:t>данные кото</w:t>
      </w:r>
      <w:r w:rsidR="00AE5FBE">
        <w:t>рых обрабатываются в ГБУ «СШ № 77</w:t>
      </w:r>
      <w:r w:rsidR="001A0F22" w:rsidRPr="00AF6972">
        <w:t>» Москомспорта</w:t>
      </w:r>
      <w:r w:rsidR="003665E6" w:rsidRPr="00AF6972">
        <w:t>, являются:</w:t>
      </w:r>
    </w:p>
    <w:p w:rsidR="003665E6" w:rsidRPr="00AF6972" w:rsidRDefault="007D1082" w:rsidP="004344C7">
      <w:pPr>
        <w:pStyle w:val="NIC7"/>
        <w:spacing w:line="288" w:lineRule="auto"/>
        <w:ind w:firstLine="709"/>
      </w:pPr>
      <w:r>
        <w:t xml:space="preserve">- </w:t>
      </w:r>
      <w:r w:rsidR="000676CD" w:rsidRPr="00AF6972">
        <w:t>р</w:t>
      </w:r>
      <w:r w:rsidR="003665E6" w:rsidRPr="00AF6972">
        <w:t>аботники</w:t>
      </w:r>
      <w:r w:rsidR="007F4A3B">
        <w:t>, состоящие в трудовых отношениях с</w:t>
      </w:r>
      <w:r w:rsidR="003665E6" w:rsidRPr="00AF6972">
        <w:t xml:space="preserve"> </w:t>
      </w:r>
      <w:r w:rsidR="001A0F22" w:rsidRPr="00AF6972">
        <w:t xml:space="preserve">ГБУ «СШ № </w:t>
      </w:r>
      <w:r w:rsidR="00AE5FBE">
        <w:t>77</w:t>
      </w:r>
      <w:r w:rsidR="001A0F22" w:rsidRPr="00AF6972">
        <w:t>» Москомспорта</w:t>
      </w:r>
      <w:r w:rsidR="003665E6" w:rsidRPr="00AF6972">
        <w:t>;</w:t>
      </w:r>
    </w:p>
    <w:p w:rsidR="003665E6" w:rsidRDefault="007D1082" w:rsidP="004344C7">
      <w:pPr>
        <w:pStyle w:val="NIC7"/>
        <w:spacing w:line="288" w:lineRule="auto"/>
        <w:ind w:firstLine="709"/>
      </w:pPr>
      <w:r>
        <w:t xml:space="preserve">- </w:t>
      </w:r>
      <w:r w:rsidR="000676CD" w:rsidRPr="00AF6972">
        <w:t>ближайшие родствен</w:t>
      </w:r>
      <w:r w:rsidR="001A0F22" w:rsidRPr="00AF6972">
        <w:t xml:space="preserve">ники работников ГБУ «СШ № </w:t>
      </w:r>
      <w:r w:rsidR="00AE5FBE">
        <w:t>77</w:t>
      </w:r>
      <w:r w:rsidR="001A0F22" w:rsidRPr="00AF6972">
        <w:t>» Москомспорта</w:t>
      </w:r>
      <w:r w:rsidR="006A5B87" w:rsidRPr="00AF6972">
        <w:t>;</w:t>
      </w:r>
    </w:p>
    <w:p w:rsidR="007F4A3B" w:rsidRDefault="007F4A3B" w:rsidP="004344C7">
      <w:pPr>
        <w:pStyle w:val="NIC7"/>
        <w:spacing w:line="288" w:lineRule="auto"/>
        <w:ind w:firstLine="709"/>
      </w:pPr>
      <w:r>
        <w:t>- физические лица, направившие мини-резюме при устройстве на работу, для участия в конкурсе на</w:t>
      </w:r>
      <w:r w:rsidR="0022334C">
        <w:t xml:space="preserve"> замещение ва</w:t>
      </w:r>
      <w:r w:rsidR="00AE5FBE">
        <w:t>кантных должностей в ГБУ «СШ № 77</w:t>
      </w:r>
      <w:r w:rsidR="0022334C">
        <w:t>» Москомспорта;</w:t>
      </w:r>
    </w:p>
    <w:p w:rsidR="007F4A3B" w:rsidRPr="00AF6972" w:rsidRDefault="007F4A3B" w:rsidP="004344C7">
      <w:pPr>
        <w:pStyle w:val="NIC7"/>
        <w:spacing w:line="288" w:lineRule="auto"/>
        <w:ind w:firstLine="709"/>
      </w:pPr>
      <w:r>
        <w:t>- физические лица, состоящие в договорных и иных гражданско-п</w:t>
      </w:r>
      <w:r w:rsidR="00AE5FBE">
        <w:t>равовых отношениях с ГБУ «СШ № 77</w:t>
      </w:r>
      <w:r>
        <w:t>» Москомспорта;</w:t>
      </w:r>
    </w:p>
    <w:p w:rsidR="00244DF4" w:rsidRPr="00AF6972" w:rsidRDefault="00A356FC" w:rsidP="004344C7">
      <w:pPr>
        <w:pStyle w:val="NIC7"/>
        <w:spacing w:line="288" w:lineRule="auto"/>
        <w:ind w:firstLine="709"/>
      </w:pPr>
      <w:r>
        <w:t xml:space="preserve">- </w:t>
      </w:r>
      <w:r w:rsidR="006E5624" w:rsidRPr="00AF6972">
        <w:t xml:space="preserve">физические </w:t>
      </w:r>
      <w:r w:rsidR="00AE5FBE">
        <w:t>лица, обратившиеся в ГБУ «СШ № 77</w:t>
      </w:r>
      <w:r w:rsidR="006E5624" w:rsidRPr="00AF6972">
        <w:t>» Москомспорта</w:t>
      </w:r>
      <w:r w:rsidR="00345537" w:rsidRPr="00AF6972">
        <w:t xml:space="preserve"> </w:t>
      </w:r>
      <w:r w:rsidR="00244DF4" w:rsidRPr="00AF6972">
        <w:t xml:space="preserve">с жалобой, предложением, заявлением или направившие запрос о предоставлении информации о деятельности </w:t>
      </w:r>
      <w:r w:rsidR="00AE5FBE">
        <w:t>ГБУ «СШ № 77</w:t>
      </w:r>
      <w:r w:rsidR="006E5624" w:rsidRPr="00AF6972">
        <w:t>» Москомспорта</w:t>
      </w:r>
      <w:r w:rsidR="00244DF4" w:rsidRPr="00AF6972">
        <w:t>;</w:t>
      </w:r>
    </w:p>
    <w:p w:rsidR="003665E6" w:rsidRPr="00AF6972" w:rsidRDefault="00A356FC" w:rsidP="004344C7">
      <w:pPr>
        <w:pStyle w:val="NIC7"/>
        <w:spacing w:line="288" w:lineRule="auto"/>
        <w:ind w:firstLine="709"/>
      </w:pPr>
      <w:r>
        <w:t xml:space="preserve">- </w:t>
      </w:r>
      <w:r w:rsidR="00244DF4" w:rsidRPr="00AF6972">
        <w:t xml:space="preserve">физические лица, предоставившие </w:t>
      </w:r>
      <w:r w:rsidR="00863111" w:rsidRPr="00AF6972">
        <w:t xml:space="preserve">свои </w:t>
      </w:r>
      <w:r w:rsidR="00244DF4" w:rsidRPr="00AF6972">
        <w:t xml:space="preserve">персональные </w:t>
      </w:r>
      <w:r w:rsidR="006E5624" w:rsidRPr="00AF6972">
        <w:t xml:space="preserve">данные </w:t>
      </w:r>
      <w:r w:rsidR="00244DF4" w:rsidRPr="00AF6972">
        <w:t xml:space="preserve">в рамках исполнения </w:t>
      </w:r>
      <w:r w:rsidR="00AE5FBE">
        <w:t>ГБУ «СШ № 77</w:t>
      </w:r>
      <w:r w:rsidR="002D5193" w:rsidRPr="00AF6972">
        <w:t>» Москомспорта</w:t>
      </w:r>
      <w:r w:rsidR="00345537" w:rsidRPr="00AF6972">
        <w:t xml:space="preserve"> </w:t>
      </w:r>
      <w:r w:rsidR="00244DF4" w:rsidRPr="00AF6972">
        <w:t>своих полномочий</w:t>
      </w:r>
      <w:r w:rsidR="0028655B" w:rsidRPr="00AF6972">
        <w:t xml:space="preserve"> по предоставлению государственных услуг в облас</w:t>
      </w:r>
      <w:r w:rsidR="001B68E2" w:rsidRPr="00AF6972">
        <w:t>ти физической культуры и</w:t>
      </w:r>
      <w:r>
        <w:t xml:space="preserve"> спорта, </w:t>
      </w:r>
      <w:r w:rsidR="007F4A3B">
        <w:t xml:space="preserve">а </w:t>
      </w:r>
      <w:r>
        <w:t>именно: занимающиеся</w:t>
      </w:r>
      <w:r w:rsidR="001B68E2" w:rsidRPr="00AF6972">
        <w:t xml:space="preserve"> </w:t>
      </w:r>
      <w:r>
        <w:t>(</w:t>
      </w:r>
      <w:r w:rsidR="001B68E2" w:rsidRPr="00AF6972">
        <w:t>спортсмены) и (или) их родители (законные представители).</w:t>
      </w:r>
      <w:r w:rsidR="008616DC" w:rsidRPr="00AF6972">
        <w:t xml:space="preserve"> </w:t>
      </w:r>
    </w:p>
    <w:p w:rsidR="00A356FC" w:rsidRDefault="00A356FC" w:rsidP="004344C7">
      <w:pPr>
        <w:pStyle w:val="NIC7"/>
        <w:spacing w:line="288" w:lineRule="auto"/>
        <w:ind w:firstLine="709"/>
      </w:pPr>
      <w:r>
        <w:t xml:space="preserve">2.2. </w:t>
      </w:r>
      <w:r w:rsidR="00AE5FBE">
        <w:t>ГБУ «СШ № 77</w:t>
      </w:r>
      <w:r w:rsidR="002D5193" w:rsidRPr="00AF6972">
        <w:t>» Москомспорта</w:t>
      </w:r>
      <w:r w:rsidR="00345537" w:rsidRPr="00AF6972">
        <w:t xml:space="preserve"> </w:t>
      </w:r>
      <w:r w:rsidR="00884EC5" w:rsidRPr="00AF6972">
        <w:t>осуществляет обработку персональных данных субъектов персональных данных, руководствуясь</w:t>
      </w:r>
      <w:r>
        <w:t>:</w:t>
      </w:r>
      <w:r w:rsidR="00884EC5" w:rsidRPr="00AF6972">
        <w:t xml:space="preserve"> </w:t>
      </w:r>
    </w:p>
    <w:p w:rsidR="00A356FC" w:rsidRDefault="00A356FC" w:rsidP="004344C7">
      <w:pPr>
        <w:pStyle w:val="NIC7"/>
        <w:spacing w:line="288" w:lineRule="auto"/>
        <w:ind w:firstLine="709"/>
      </w:pPr>
      <w:r>
        <w:t xml:space="preserve">- </w:t>
      </w:r>
      <w:r w:rsidR="00884EC5" w:rsidRPr="00AF6972">
        <w:t>Ко</w:t>
      </w:r>
      <w:r>
        <w:t>нституцией Российской Федерации;</w:t>
      </w:r>
      <w:r w:rsidR="00884EC5" w:rsidRPr="00AF6972">
        <w:t xml:space="preserve"> </w:t>
      </w:r>
    </w:p>
    <w:p w:rsidR="00A356FC" w:rsidRDefault="00A356FC" w:rsidP="004344C7">
      <w:pPr>
        <w:pStyle w:val="NIC7"/>
        <w:spacing w:line="288" w:lineRule="auto"/>
        <w:ind w:firstLine="709"/>
      </w:pPr>
      <w:r>
        <w:t xml:space="preserve">- </w:t>
      </w:r>
      <w:r w:rsidR="00884EC5" w:rsidRPr="00AF6972">
        <w:t>Трудовы</w:t>
      </w:r>
      <w:r>
        <w:t>м кодексом Российской Федерации;</w:t>
      </w:r>
      <w:r w:rsidR="00884EC5" w:rsidRPr="00AF6972">
        <w:t xml:space="preserve"> </w:t>
      </w:r>
    </w:p>
    <w:p w:rsidR="00B51688" w:rsidRDefault="00A356FC" w:rsidP="004344C7">
      <w:pPr>
        <w:pStyle w:val="NIC7"/>
        <w:spacing w:line="288" w:lineRule="auto"/>
        <w:ind w:firstLine="709"/>
      </w:pPr>
      <w:r>
        <w:t>- Ф</w:t>
      </w:r>
      <w:r w:rsidR="00884EC5" w:rsidRPr="00AF6972">
        <w:t xml:space="preserve">едеральным законом </w:t>
      </w:r>
      <w:r>
        <w:t xml:space="preserve">от 27.07.2006г. </w:t>
      </w:r>
      <w:r w:rsidR="00884EC5" w:rsidRPr="00AF6972">
        <w:t>№ 152-ФЗ</w:t>
      </w:r>
      <w:r w:rsidR="007826B5" w:rsidRPr="00AF6972">
        <w:t xml:space="preserve"> «О персональных данных»</w:t>
      </w:r>
      <w:r>
        <w:t>;</w:t>
      </w:r>
      <w:r w:rsidR="00884EC5" w:rsidRPr="00AF6972">
        <w:t xml:space="preserve"> </w:t>
      </w:r>
    </w:p>
    <w:p w:rsidR="00B51688" w:rsidRDefault="00B51688" w:rsidP="004344C7">
      <w:pPr>
        <w:pStyle w:val="NIC7"/>
        <w:spacing w:line="288" w:lineRule="auto"/>
        <w:ind w:firstLine="709"/>
      </w:pPr>
      <w:r>
        <w:t>- Федеральным законом</w:t>
      </w:r>
      <w:r w:rsidR="005F545E">
        <w:t xml:space="preserve"> от 27.07.2006г. № 149-ФЗ «Об информации, информационных технологиях и защите информации;</w:t>
      </w:r>
    </w:p>
    <w:p w:rsidR="005F545E" w:rsidRDefault="005F545E" w:rsidP="004344C7">
      <w:pPr>
        <w:pStyle w:val="NIC7"/>
        <w:spacing w:line="288" w:lineRule="auto"/>
        <w:ind w:firstLine="709"/>
      </w:pPr>
      <w:r>
        <w:t>- Постановлением Правительства Российской Федерации от 01.11.2012г.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F545E" w:rsidRDefault="005F545E" w:rsidP="004344C7">
      <w:pPr>
        <w:pStyle w:val="NIC7"/>
        <w:spacing w:line="288" w:lineRule="auto"/>
        <w:ind w:firstLine="709"/>
      </w:pPr>
      <w:r>
        <w:lastRenderedPageBreak/>
        <w:t>- Постановлением Правительства Российской Федерации от 15.09.2008г.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84EC5" w:rsidRPr="00AF6972" w:rsidRDefault="005F545E" w:rsidP="004344C7">
      <w:pPr>
        <w:pStyle w:val="NIC7"/>
        <w:spacing w:line="288" w:lineRule="auto"/>
        <w:ind w:firstLine="709"/>
        <w:rPr>
          <w:b/>
        </w:rPr>
      </w:pPr>
      <w:r>
        <w:t xml:space="preserve">- </w:t>
      </w:r>
      <w:r w:rsidR="00AE5FBE">
        <w:t>Уставом ГБУ «СШ № 77</w:t>
      </w:r>
      <w:r w:rsidR="00884EC5" w:rsidRPr="00AF6972">
        <w:t>» Москомспорта и иными нормативными правовыми актами Российской Федерации и города Москвы в установленной сфере деятельности.</w:t>
      </w:r>
    </w:p>
    <w:p w:rsidR="002420E5" w:rsidRPr="002420E5" w:rsidRDefault="005F545E" w:rsidP="004344C7">
      <w:pPr>
        <w:pStyle w:val="NIC7"/>
        <w:spacing w:line="288" w:lineRule="auto"/>
        <w:ind w:firstLine="709"/>
      </w:pPr>
      <w:r>
        <w:t xml:space="preserve">2.3. </w:t>
      </w:r>
      <w:r w:rsidR="003665E6" w:rsidRPr="00AF6972">
        <w:t xml:space="preserve">Обработка персональных данных </w:t>
      </w:r>
      <w:r w:rsidR="007826B5" w:rsidRPr="00AF6972">
        <w:t>субъектов п</w:t>
      </w:r>
      <w:r w:rsidR="00AE5FBE">
        <w:t>ерсональных данных в ГБУ «СШ № 77</w:t>
      </w:r>
      <w:r w:rsidR="007826B5" w:rsidRPr="00AF6972">
        <w:t>» Москомспорта</w:t>
      </w:r>
      <w:r w:rsidR="00244DF4" w:rsidRPr="00AF6972">
        <w:rPr>
          <w:i/>
        </w:rPr>
        <w:t xml:space="preserve"> </w:t>
      </w:r>
      <w:r w:rsidR="003665E6" w:rsidRPr="00AF6972">
        <w:t>осуществляется в целях:</w:t>
      </w:r>
    </w:p>
    <w:p w:rsidR="00580F57" w:rsidRPr="00AF6972" w:rsidRDefault="00330849" w:rsidP="004344C7">
      <w:pPr>
        <w:pStyle w:val="NIC7"/>
        <w:spacing w:line="288" w:lineRule="auto"/>
        <w:ind w:firstLine="709"/>
      </w:pPr>
      <w:bookmarkStart w:id="3" w:name="_Toc491269934"/>
      <w:bookmarkStart w:id="4" w:name="_Toc491269932"/>
      <w:r>
        <w:t xml:space="preserve">- </w:t>
      </w:r>
      <w:r w:rsidR="00F31152" w:rsidRPr="00AF6972">
        <w:t xml:space="preserve">обеспечения соблюдения федеральных законов и иных нормативных актов Российской Федерации и города Москвы, регулирующих вопросы ведения </w:t>
      </w:r>
      <w:r w:rsidR="003B1F1E" w:rsidRPr="00AF6972">
        <w:t xml:space="preserve">бухгалтерского, налогового и воинского учета, </w:t>
      </w:r>
      <w:r w:rsidR="00F31152" w:rsidRPr="00AF6972">
        <w:t>кадровой работы</w:t>
      </w:r>
      <w:r w:rsidR="005D71E4">
        <w:t xml:space="preserve"> </w:t>
      </w:r>
      <w:r w:rsidR="00D61BAD">
        <w:t xml:space="preserve">(прием, перевод, увольнение работников и др.) </w:t>
      </w:r>
      <w:r w:rsidR="00AE5FBE">
        <w:t>в ГБУ «СШ № 77</w:t>
      </w:r>
      <w:r w:rsidR="007826B5" w:rsidRPr="00AF6972">
        <w:t>» Москомспорта</w:t>
      </w:r>
      <w:r w:rsidR="002420E5">
        <w:t>;</w:t>
      </w:r>
    </w:p>
    <w:p w:rsidR="00E87DB7" w:rsidRPr="00AF6972" w:rsidRDefault="00330849" w:rsidP="004344C7">
      <w:pPr>
        <w:pStyle w:val="NIC7"/>
        <w:spacing w:line="288" w:lineRule="auto"/>
        <w:ind w:firstLine="709"/>
      </w:pPr>
      <w:r>
        <w:t xml:space="preserve">- </w:t>
      </w:r>
      <w:r w:rsidR="00E87DB7" w:rsidRPr="00AF6972">
        <w:t>формирования внутренних информационных си</w:t>
      </w:r>
      <w:r w:rsidR="002420E5">
        <w:t>стем, ресурсов, справочников, ба</w:t>
      </w:r>
      <w:r w:rsidR="00E87DB7" w:rsidRPr="00AF6972">
        <w:t>з данных, которые могут являться общедоступными источниками персональных данных;</w:t>
      </w:r>
    </w:p>
    <w:bookmarkEnd w:id="3"/>
    <w:bookmarkEnd w:id="4"/>
    <w:p w:rsidR="00244DF4" w:rsidRPr="00AF6972" w:rsidRDefault="00330849" w:rsidP="004344C7">
      <w:pPr>
        <w:pStyle w:val="NIC7"/>
        <w:spacing w:line="288" w:lineRule="auto"/>
        <w:ind w:firstLine="709"/>
      </w:pPr>
      <w:r>
        <w:t xml:space="preserve">- </w:t>
      </w:r>
      <w:r w:rsidR="00244DF4" w:rsidRPr="00AF6972">
        <w:t>обеспечения соблюдения федеральных законов и иных нормативных, правовых актов</w:t>
      </w:r>
      <w:r w:rsidR="00535AAA" w:rsidRPr="00AF6972">
        <w:t>, регламентирующих правоотношения</w:t>
      </w:r>
      <w:r w:rsidR="00244DF4" w:rsidRPr="00AF6972">
        <w:t xml:space="preserve"> в сфере рассмотрения обращений физических и юридических лиц, обеспечения доступа к информации о деятельности</w:t>
      </w:r>
      <w:r w:rsidR="00463A07" w:rsidRPr="00AF6972">
        <w:t xml:space="preserve"> государственных учреждений</w:t>
      </w:r>
      <w:r w:rsidR="00BC4D69" w:rsidRPr="00AF6972">
        <w:t>;</w:t>
      </w:r>
    </w:p>
    <w:p w:rsidR="003577DF" w:rsidRPr="00AF6972" w:rsidRDefault="00330849" w:rsidP="004344C7">
      <w:pPr>
        <w:pStyle w:val="NIC7"/>
        <w:spacing w:line="288" w:lineRule="auto"/>
        <w:ind w:firstLine="709"/>
      </w:pPr>
      <w:r>
        <w:t xml:space="preserve">- </w:t>
      </w:r>
      <w:r w:rsidR="00AE5FBE">
        <w:t>предоставления ГБУ «СШ № 77</w:t>
      </w:r>
      <w:r w:rsidR="00463A07" w:rsidRPr="00AF6972">
        <w:t>» Москомспорта</w:t>
      </w:r>
      <w:r w:rsidR="003B6FE2" w:rsidRPr="00AF6972">
        <w:t xml:space="preserve"> </w:t>
      </w:r>
      <w:r w:rsidR="00244DF4" w:rsidRPr="00AF6972">
        <w:t>г</w:t>
      </w:r>
      <w:r w:rsidR="00463A07" w:rsidRPr="00AF6972">
        <w:t>осударственных</w:t>
      </w:r>
      <w:r w:rsidR="00244DF4" w:rsidRPr="00AF6972">
        <w:t xml:space="preserve"> услуг </w:t>
      </w:r>
      <w:r w:rsidR="00463A07" w:rsidRPr="00AF6972">
        <w:t>в облас</w:t>
      </w:r>
      <w:r w:rsidR="005D71E4">
        <w:t>ти физической культуры и спорта,</w:t>
      </w:r>
      <w:r w:rsidR="00463A07" w:rsidRPr="00AF6972">
        <w:t xml:space="preserve"> </w:t>
      </w:r>
      <w:r w:rsidR="005D71E4">
        <w:t>заключение договорных отношений с физическими лицами на оказание услуг и (или) выполнение работ.</w:t>
      </w:r>
    </w:p>
    <w:p w:rsidR="00067465" w:rsidRPr="00AF6972" w:rsidRDefault="00067465" w:rsidP="004344C7">
      <w:pPr>
        <w:pStyle w:val="NIC7"/>
        <w:spacing w:line="288" w:lineRule="auto"/>
        <w:ind w:firstLine="709"/>
      </w:pPr>
    </w:p>
    <w:p w:rsidR="00754BE0" w:rsidRPr="0055555E" w:rsidRDefault="00F06670" w:rsidP="004344C7">
      <w:pPr>
        <w:pStyle w:val="NIC7"/>
        <w:spacing w:line="288" w:lineRule="auto"/>
        <w:ind w:firstLine="709"/>
        <w:jc w:val="center"/>
        <w:rPr>
          <w:b/>
        </w:rPr>
      </w:pPr>
      <w:r w:rsidRPr="0055555E">
        <w:rPr>
          <w:b/>
        </w:rPr>
        <w:t xml:space="preserve">3. </w:t>
      </w:r>
      <w:r w:rsidR="00754BE0" w:rsidRPr="0055555E">
        <w:rPr>
          <w:b/>
        </w:rPr>
        <w:t>Принципы и правила обработки персональных данных</w:t>
      </w:r>
      <w:bookmarkEnd w:id="2"/>
    </w:p>
    <w:p w:rsidR="00754BE0" w:rsidRPr="00AF6972" w:rsidRDefault="00F06670" w:rsidP="004344C7">
      <w:pPr>
        <w:pStyle w:val="NIC7"/>
        <w:spacing w:line="288" w:lineRule="auto"/>
        <w:ind w:firstLine="709"/>
        <w:rPr>
          <w:b/>
        </w:rPr>
      </w:pPr>
      <w:r>
        <w:t xml:space="preserve">3.1. </w:t>
      </w:r>
      <w:r w:rsidR="00754BE0" w:rsidRPr="00AF6972">
        <w:t>Обработка пер</w:t>
      </w:r>
      <w:r w:rsidR="00463A07" w:rsidRPr="00AF6972">
        <w:t>сональных д</w:t>
      </w:r>
      <w:r w:rsidR="00AE5FBE">
        <w:t>анных осуществляется ГБУ «СШ № 77</w:t>
      </w:r>
      <w:r w:rsidR="00463A07" w:rsidRPr="00AF6972">
        <w:t>» Москомспорта</w:t>
      </w:r>
      <w:r w:rsidR="00754BE0" w:rsidRPr="00AF6972">
        <w:t xml:space="preserve"> на законной и справедливой основе и ограничивается достижением конкретных, заранее определенных и законных целей. </w:t>
      </w:r>
      <w:r w:rsidR="0077321F" w:rsidRPr="00AF6972">
        <w:t>Н</w:t>
      </w:r>
      <w:r w:rsidR="00754BE0" w:rsidRPr="00AF6972">
        <w:t>е допускается обработка персональных данных, несовместимая с целями сбора персональных данных и объединение баз данных, содержащих персональные данные, обработка которых осуществляется в це</w:t>
      </w:r>
      <w:r w:rsidR="00AE5FBE">
        <w:t>лях, несовместимых между собой.</w:t>
      </w:r>
    </w:p>
    <w:p w:rsidR="00754BE0" w:rsidRDefault="00F06670" w:rsidP="004344C7">
      <w:pPr>
        <w:pStyle w:val="NIC7"/>
        <w:spacing w:line="288" w:lineRule="auto"/>
        <w:ind w:firstLine="709"/>
      </w:pPr>
      <w:r>
        <w:t xml:space="preserve">3.2. </w:t>
      </w:r>
      <w:r w:rsidR="00754BE0" w:rsidRPr="00AF6972">
        <w:t>Обработке подлежат только персональные данные, которые отвечают целям их обработки. Со</w:t>
      </w:r>
      <w:r w:rsidR="00463A07" w:rsidRPr="00AF6972">
        <w:t xml:space="preserve">держание и </w:t>
      </w:r>
      <w:r w:rsidR="00AE5FBE">
        <w:t>объем обрабатываемых ГБУ «СШ № 77</w:t>
      </w:r>
      <w:r w:rsidR="00463A07" w:rsidRPr="00AF6972">
        <w:t xml:space="preserve">» Москомспорта </w:t>
      </w:r>
      <w:r w:rsidR="00754BE0" w:rsidRPr="00AF6972">
        <w:t>персональных данных соответст</w:t>
      </w:r>
      <w:r w:rsidR="00463A07" w:rsidRPr="00AF6972">
        <w:t>вуют заявленным целям обработки;</w:t>
      </w:r>
      <w:r w:rsidR="00754BE0" w:rsidRPr="00AF6972">
        <w:t xml:space="preserve"> избыточность обрабатываемых данных не допускается.</w:t>
      </w:r>
    </w:p>
    <w:p w:rsidR="00390601" w:rsidRPr="00AF6972" w:rsidRDefault="00390601" w:rsidP="004344C7">
      <w:pPr>
        <w:pStyle w:val="NIC7"/>
        <w:spacing w:line="288" w:lineRule="auto"/>
        <w:ind w:firstLine="709"/>
        <w:rPr>
          <w:b/>
        </w:rPr>
      </w:pPr>
      <w:r>
        <w:t>3.3.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:rsidR="00754BE0" w:rsidRPr="00AF6972" w:rsidRDefault="00F83E35" w:rsidP="004344C7">
      <w:pPr>
        <w:pStyle w:val="NIC7"/>
        <w:spacing w:line="288" w:lineRule="auto"/>
        <w:ind w:firstLine="709"/>
        <w:rPr>
          <w:b/>
        </w:rPr>
      </w:pPr>
      <w:r>
        <w:t>3.4</w:t>
      </w:r>
      <w:r w:rsidR="00F06670">
        <w:t xml:space="preserve">. </w:t>
      </w:r>
      <w:r w:rsidR="00754BE0" w:rsidRPr="00AF6972">
        <w:t>При обработке персональных данных обеспечивается точность персональных данных, их достаточность и в необходимых случаях актуальность по отношению к целям обработки персонал</w:t>
      </w:r>
      <w:r w:rsidR="00AE5FBE">
        <w:t>ьных данных. ГБУ «СШ № 77</w:t>
      </w:r>
      <w:r w:rsidR="00463A07" w:rsidRPr="00AF6972">
        <w:t xml:space="preserve">» Москомспорта </w:t>
      </w:r>
      <w:r w:rsidR="00754BE0" w:rsidRPr="00AF6972">
        <w:t>принима</w:t>
      </w:r>
      <w:r w:rsidR="00BC4D69" w:rsidRPr="00AF6972">
        <w:t>ет</w:t>
      </w:r>
      <w:r w:rsidR="00754BE0" w:rsidRPr="00AF6972">
        <w:t xml:space="preserve"> необходимые меры </w:t>
      </w:r>
      <w:r w:rsidR="00BC4D69" w:rsidRPr="00AF6972">
        <w:t xml:space="preserve">(либо </w:t>
      </w:r>
      <w:r w:rsidR="00754BE0" w:rsidRPr="00AF6972">
        <w:t>обеспечивает их принятие) по удалению или уточнению неполных или неточных персональных данных.</w:t>
      </w:r>
    </w:p>
    <w:p w:rsidR="00754BE0" w:rsidRPr="00AF6972" w:rsidRDefault="00F83E35" w:rsidP="004344C7">
      <w:pPr>
        <w:pStyle w:val="NIC7"/>
        <w:spacing w:line="288" w:lineRule="auto"/>
        <w:ind w:firstLine="709"/>
        <w:rPr>
          <w:b/>
        </w:rPr>
      </w:pPr>
      <w:r>
        <w:lastRenderedPageBreak/>
        <w:t>3.5</w:t>
      </w:r>
      <w:r w:rsidR="00F06670">
        <w:t xml:space="preserve">. </w:t>
      </w:r>
      <w:r w:rsidR="00754BE0" w:rsidRPr="00AF6972">
        <w:t>Хранение персональных данных осуществляется в форме, позволяющей определить субъекта персональных данных</w:t>
      </w:r>
      <w:r w:rsidR="00261C5E" w:rsidRPr="00AF6972">
        <w:t>,</w:t>
      </w:r>
      <w:r w:rsidR="00754BE0" w:rsidRPr="00AF6972">
        <w:t xml:space="preserve"> не дольше, чем этого требуют цели обработки персональных данных, если срок хранения персональных данных не установлен федеральным законом, </w:t>
      </w:r>
      <w:r w:rsidR="00BC4D69" w:rsidRPr="00AF6972">
        <w:t xml:space="preserve">законом города Москвы, </w:t>
      </w:r>
      <w:r w:rsidR="00754BE0" w:rsidRPr="00AF6972">
        <w:t>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или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54BE0" w:rsidRPr="00AF6972" w:rsidRDefault="00F83E35" w:rsidP="004344C7">
      <w:pPr>
        <w:pStyle w:val="NIC7"/>
        <w:spacing w:line="288" w:lineRule="auto"/>
        <w:ind w:firstLine="709"/>
        <w:rPr>
          <w:b/>
        </w:rPr>
      </w:pPr>
      <w:r>
        <w:t>3.6</w:t>
      </w:r>
      <w:r w:rsidR="00F06670">
        <w:t xml:space="preserve">. </w:t>
      </w:r>
      <w:r w:rsidR="00AE5FBE">
        <w:t>В ГБУ «СШ № 77</w:t>
      </w:r>
      <w:r w:rsidR="00653BFE" w:rsidRPr="00AF6972">
        <w:t>» Москомспорта</w:t>
      </w:r>
      <w:r w:rsidR="00754BE0" w:rsidRPr="00AF6972">
        <w:t xml:space="preserve"> допускается обработка персональных данных</w:t>
      </w:r>
      <w:r w:rsidR="00F93B07" w:rsidRPr="00AF6972">
        <w:t xml:space="preserve">, </w:t>
      </w:r>
      <w:r w:rsidR="00754BE0" w:rsidRPr="00AF6972">
        <w:t xml:space="preserve">полученных из общедоступных источников персональных данных или </w:t>
      </w:r>
      <w:r w:rsidR="00F93B07" w:rsidRPr="00AF6972">
        <w:t xml:space="preserve">сделанных общедоступными </w:t>
      </w:r>
      <w:r w:rsidR="00754BE0" w:rsidRPr="00AF6972">
        <w:t>с письменного согласия субъекта персональных данных.</w:t>
      </w:r>
    </w:p>
    <w:p w:rsidR="00754BE0" w:rsidRPr="00AF6972" w:rsidRDefault="00F83E35" w:rsidP="004344C7">
      <w:pPr>
        <w:pStyle w:val="NIC7"/>
        <w:spacing w:line="288" w:lineRule="auto"/>
        <w:ind w:firstLine="709"/>
        <w:rPr>
          <w:b/>
        </w:rPr>
      </w:pPr>
      <w:r>
        <w:t>3.7</w:t>
      </w:r>
      <w:r w:rsidR="00F06670">
        <w:t xml:space="preserve">. </w:t>
      </w:r>
      <w:r w:rsidR="00AE5FBE">
        <w:t>В ГБУ «СШ № 77</w:t>
      </w:r>
      <w:r w:rsidR="00653BFE" w:rsidRPr="00AF6972">
        <w:t>» Москомспорта</w:t>
      </w:r>
      <w:r w:rsidR="00754BE0" w:rsidRPr="00AF6972">
        <w:t xml:space="preserve"> не осуществляется обработка био</w:t>
      </w:r>
      <w:r w:rsidR="00653BFE" w:rsidRPr="00AF6972">
        <w:t>метрических персональных данных, персональных данных субъектов персональных данных, касающихся рассовой принадлежности, политических, религиозных или философских убеждений, интимной жизни.</w:t>
      </w:r>
    </w:p>
    <w:p w:rsidR="00713665" w:rsidRPr="00AF6972" w:rsidRDefault="00F83E35" w:rsidP="004344C7">
      <w:pPr>
        <w:pStyle w:val="NIC7"/>
        <w:spacing w:line="288" w:lineRule="auto"/>
        <w:ind w:firstLine="709"/>
        <w:rPr>
          <w:b/>
        </w:rPr>
      </w:pPr>
      <w:r>
        <w:t>3.8</w:t>
      </w:r>
      <w:r w:rsidR="00F06670">
        <w:t xml:space="preserve">. </w:t>
      </w:r>
      <w:r w:rsidR="00713665" w:rsidRPr="00AF6972">
        <w:t>В случаях, установленных законода</w:t>
      </w:r>
      <w:r w:rsidR="00653BFE" w:rsidRPr="00AF6972">
        <w:t>тельством Р</w:t>
      </w:r>
      <w:r w:rsidR="00AE5FBE">
        <w:t>оссийской Федерации, ГБУ «СШ № 77</w:t>
      </w:r>
      <w:r w:rsidR="00653BFE" w:rsidRPr="00AF6972">
        <w:t>» Москомспорта</w:t>
      </w:r>
      <w:r w:rsidR="00713665" w:rsidRPr="00AF6972">
        <w:rPr>
          <w:i/>
        </w:rPr>
        <w:t xml:space="preserve"> </w:t>
      </w:r>
      <w:r w:rsidR="00713665" w:rsidRPr="00AF6972">
        <w:t xml:space="preserve">вправе осуществлять передачу персональных данных субъектов персональных данных третьим лицам. Передача персональных данных осуществляется в соответствии с требованиями законодательства Российской Федерации в </w:t>
      </w:r>
      <w:r w:rsidR="0077321F" w:rsidRPr="00AF6972">
        <w:t xml:space="preserve">сфере </w:t>
      </w:r>
      <w:r w:rsidR="00713665" w:rsidRPr="00AF6972">
        <w:t>обработки и защиты персональных данных.</w:t>
      </w:r>
    </w:p>
    <w:p w:rsidR="00067465" w:rsidRPr="00AF6972" w:rsidRDefault="00F83E35" w:rsidP="004344C7">
      <w:pPr>
        <w:pStyle w:val="NIC7"/>
        <w:spacing w:line="288" w:lineRule="auto"/>
        <w:ind w:firstLine="709"/>
        <w:rPr>
          <w:b/>
        </w:rPr>
      </w:pPr>
      <w:r>
        <w:t>3.9</w:t>
      </w:r>
      <w:r w:rsidR="00F06670">
        <w:t xml:space="preserve">. </w:t>
      </w:r>
      <w:r w:rsidR="00653BFE" w:rsidRPr="00AF6972">
        <w:t xml:space="preserve">ГБУ «СШ № </w:t>
      </w:r>
      <w:r w:rsidR="00AE5FBE">
        <w:t>77</w:t>
      </w:r>
      <w:r w:rsidR="00653BFE" w:rsidRPr="00AF6972">
        <w:t>» Москомспорта</w:t>
      </w:r>
      <w:r w:rsidR="00754BE0" w:rsidRPr="00AF6972">
        <w:t xml:space="preserve"> вправе поручить обработку персональных данных другим лицам в соответствии со статьей 6 Федерального закона «О персональных данных».</w:t>
      </w:r>
      <w:r w:rsidR="00641D0E" w:rsidRPr="00AF6972">
        <w:t xml:space="preserve"> </w:t>
      </w:r>
    </w:p>
    <w:p w:rsidR="00067465" w:rsidRPr="00AF6972" w:rsidRDefault="00067465" w:rsidP="004344C7">
      <w:pPr>
        <w:pStyle w:val="NIC7"/>
        <w:spacing w:line="288" w:lineRule="auto"/>
        <w:ind w:firstLine="709"/>
      </w:pPr>
    </w:p>
    <w:p w:rsidR="00EF3E9D" w:rsidRPr="0055555E" w:rsidRDefault="00F06670" w:rsidP="004344C7">
      <w:pPr>
        <w:pStyle w:val="NIC7"/>
        <w:spacing w:line="288" w:lineRule="auto"/>
        <w:ind w:firstLine="709"/>
        <w:jc w:val="center"/>
        <w:rPr>
          <w:b/>
        </w:rPr>
      </w:pPr>
      <w:bookmarkStart w:id="5" w:name="_Toc387059980"/>
      <w:bookmarkStart w:id="6" w:name="_Toc480992481"/>
      <w:r w:rsidRPr="0055555E">
        <w:rPr>
          <w:b/>
        </w:rPr>
        <w:t xml:space="preserve">4. </w:t>
      </w:r>
      <w:r w:rsidR="00EF3E9D" w:rsidRPr="0055555E">
        <w:rPr>
          <w:b/>
        </w:rPr>
        <w:t>Общее описание способов обработки персональных данных</w:t>
      </w:r>
      <w:bookmarkEnd w:id="5"/>
      <w:bookmarkEnd w:id="6"/>
    </w:p>
    <w:p w:rsidR="00EF3E9D" w:rsidRPr="00AF6972" w:rsidRDefault="00124759" w:rsidP="004344C7">
      <w:pPr>
        <w:pStyle w:val="NIC7"/>
        <w:spacing w:line="288" w:lineRule="auto"/>
        <w:ind w:firstLine="709"/>
        <w:rPr>
          <w:b/>
        </w:rPr>
      </w:pPr>
      <w:bookmarkStart w:id="7" w:name="_Toc384028807"/>
      <w:bookmarkStart w:id="8" w:name="_Toc384028898"/>
      <w:bookmarkStart w:id="9" w:name="_Toc387059982"/>
      <w:bookmarkStart w:id="10" w:name="_Toc387658910"/>
      <w:bookmarkStart w:id="11" w:name="_Toc384028809"/>
      <w:bookmarkStart w:id="12" w:name="_Toc384028900"/>
      <w:r>
        <w:t xml:space="preserve">4.1. </w:t>
      </w:r>
      <w:r w:rsidR="00AE5FBE">
        <w:t>ГБУ «СШ № 77</w:t>
      </w:r>
      <w:r w:rsidR="00DA75B9" w:rsidRPr="00AF6972">
        <w:t>» Москомспорта</w:t>
      </w:r>
      <w:r w:rsidR="00086601" w:rsidRPr="00AF6972">
        <w:rPr>
          <w:i/>
        </w:rPr>
        <w:t xml:space="preserve"> </w:t>
      </w:r>
      <w:r w:rsidR="00EF3E9D" w:rsidRPr="00AF6972">
        <w:t>осуществляет обработку персональных данных следующими способами</w:t>
      </w:r>
      <w:bookmarkEnd w:id="7"/>
      <w:bookmarkEnd w:id="8"/>
      <w:r w:rsidR="00EF3E9D" w:rsidRPr="00AF6972">
        <w:t>:</w:t>
      </w:r>
      <w:bookmarkEnd w:id="9"/>
      <w:bookmarkEnd w:id="10"/>
    </w:p>
    <w:p w:rsidR="00EF3E9D" w:rsidRPr="00AF6972" w:rsidRDefault="00EF3E9D" w:rsidP="004344C7">
      <w:pPr>
        <w:pStyle w:val="NIC7"/>
        <w:spacing w:line="288" w:lineRule="auto"/>
        <w:ind w:firstLine="709"/>
      </w:pPr>
      <w:r w:rsidRPr="00AF6972">
        <w:t>автоматизированная обработка персональных данных (</w:t>
      </w:r>
      <w:r w:rsidR="001126C7" w:rsidRPr="00AF6972">
        <w:t>обработка персональных данных с помощью средств вычислительной техники</w:t>
      </w:r>
      <w:r w:rsidRPr="00AF6972">
        <w:t>);</w:t>
      </w:r>
    </w:p>
    <w:p w:rsidR="00EF3E9D" w:rsidRPr="00AF6972" w:rsidRDefault="002E1866" w:rsidP="004344C7">
      <w:pPr>
        <w:pStyle w:val="NIC7"/>
        <w:spacing w:line="288" w:lineRule="auto"/>
        <w:ind w:firstLine="709"/>
      </w:pPr>
      <w:r w:rsidRPr="00AF6972">
        <w:t>не</w:t>
      </w:r>
      <w:r w:rsidR="00EF3E9D" w:rsidRPr="00AF6972">
        <w:t>автоматизированная обработка персональных данных (</w:t>
      </w:r>
      <w:r w:rsidR="001126C7" w:rsidRPr="00AF6972">
        <w:t>обработка персональных данных без использования средств автоматизации; обработка персональных данных, при которой такие действия с персональными данными, как использование, уточнение, распространение, уничтожение персональных данных в отношении каждого субъекта персональных данных осуществляются при непосредственном участии человека</w:t>
      </w:r>
      <w:r w:rsidR="00EF3E9D" w:rsidRPr="00AF6972">
        <w:t>).</w:t>
      </w:r>
      <w:bookmarkEnd w:id="11"/>
      <w:bookmarkEnd w:id="12"/>
    </w:p>
    <w:p w:rsidR="003577DF" w:rsidRPr="00AF6972" w:rsidRDefault="003577DF" w:rsidP="004344C7">
      <w:pPr>
        <w:pStyle w:val="NIC7"/>
        <w:spacing w:line="288" w:lineRule="auto"/>
        <w:ind w:firstLine="709"/>
        <w:rPr>
          <w:b/>
          <w:i/>
          <w:sz w:val="24"/>
          <w:szCs w:val="24"/>
        </w:rPr>
      </w:pPr>
    </w:p>
    <w:p w:rsidR="006C59D3" w:rsidRPr="0055555E" w:rsidRDefault="00124759" w:rsidP="004344C7">
      <w:pPr>
        <w:pStyle w:val="NIC7"/>
        <w:spacing w:line="288" w:lineRule="auto"/>
        <w:ind w:firstLine="709"/>
        <w:jc w:val="center"/>
        <w:rPr>
          <w:b/>
        </w:rPr>
      </w:pPr>
      <w:r w:rsidRPr="0055555E">
        <w:rPr>
          <w:b/>
        </w:rPr>
        <w:t xml:space="preserve">5. </w:t>
      </w:r>
      <w:r w:rsidR="006C59D3" w:rsidRPr="0055555E">
        <w:rPr>
          <w:b/>
        </w:rPr>
        <w:t xml:space="preserve">Сроки </w:t>
      </w:r>
      <w:r w:rsidR="009E2E4F" w:rsidRPr="0055555E">
        <w:rPr>
          <w:b/>
        </w:rPr>
        <w:t xml:space="preserve">обработки </w:t>
      </w:r>
      <w:r w:rsidR="006C59D3" w:rsidRPr="0055555E">
        <w:rPr>
          <w:b/>
        </w:rPr>
        <w:t>персональных данных</w:t>
      </w:r>
    </w:p>
    <w:p w:rsidR="006C59D3" w:rsidRPr="00AF6972" w:rsidRDefault="00124759" w:rsidP="004344C7">
      <w:pPr>
        <w:pStyle w:val="NIC7"/>
        <w:spacing w:line="288" w:lineRule="auto"/>
        <w:ind w:firstLine="709"/>
        <w:rPr>
          <w:b/>
        </w:rPr>
      </w:pPr>
      <w:r>
        <w:t xml:space="preserve">5.1. </w:t>
      </w:r>
      <w:r w:rsidR="006C59D3" w:rsidRPr="00AF6972">
        <w:t xml:space="preserve">Сроки </w:t>
      </w:r>
      <w:r w:rsidR="009E2E4F" w:rsidRPr="00AF6972">
        <w:t xml:space="preserve">обработки (в т.ч. </w:t>
      </w:r>
      <w:r w:rsidR="006C59D3" w:rsidRPr="00AF6972">
        <w:t>хранения</w:t>
      </w:r>
      <w:r w:rsidR="009E2E4F" w:rsidRPr="00AF6972">
        <w:t>)</w:t>
      </w:r>
      <w:r w:rsidR="006C59D3" w:rsidRPr="00AF6972">
        <w:t xml:space="preserve"> перс</w:t>
      </w:r>
      <w:r w:rsidR="00DA75B9" w:rsidRPr="00AF6972">
        <w:t>ональных да</w:t>
      </w:r>
      <w:r w:rsidR="00AE5FBE">
        <w:t>нных, обрабатываемых ГБУ «СШ № 77</w:t>
      </w:r>
      <w:r w:rsidR="00DA75B9" w:rsidRPr="00AF6972">
        <w:t>» Москомспорта</w:t>
      </w:r>
      <w:r w:rsidR="006C59D3" w:rsidRPr="00AF6972">
        <w:t>, определяются исходя из целей обработки персональных данных</w:t>
      </w:r>
      <w:r w:rsidR="00BC00D6" w:rsidRPr="00AF6972">
        <w:t xml:space="preserve"> и</w:t>
      </w:r>
      <w:r w:rsidR="006C59D3" w:rsidRPr="00AF6972">
        <w:t xml:space="preserve"> в соответствии с требованиями федеральных законов Российской Федерации.</w:t>
      </w:r>
    </w:p>
    <w:p w:rsidR="003577DF" w:rsidRPr="00AF6972" w:rsidRDefault="003577DF" w:rsidP="004344C7">
      <w:pPr>
        <w:pStyle w:val="NIC7"/>
        <w:spacing w:line="288" w:lineRule="auto"/>
        <w:ind w:firstLine="709"/>
        <w:rPr>
          <w:b/>
        </w:rPr>
      </w:pPr>
    </w:p>
    <w:p w:rsidR="00124759" w:rsidRPr="0055555E" w:rsidRDefault="00124759" w:rsidP="004344C7">
      <w:pPr>
        <w:pStyle w:val="NIC7"/>
        <w:spacing w:line="288" w:lineRule="auto"/>
        <w:ind w:firstLine="709"/>
        <w:jc w:val="center"/>
        <w:rPr>
          <w:b/>
        </w:rPr>
      </w:pPr>
      <w:r w:rsidRPr="0055555E">
        <w:rPr>
          <w:b/>
        </w:rPr>
        <w:lastRenderedPageBreak/>
        <w:t xml:space="preserve">6. </w:t>
      </w:r>
      <w:r w:rsidR="008F4DF9" w:rsidRPr="0055555E">
        <w:rPr>
          <w:b/>
        </w:rPr>
        <w:t>М</w:t>
      </w:r>
      <w:r w:rsidR="00754BE0" w:rsidRPr="0055555E">
        <w:rPr>
          <w:b/>
        </w:rPr>
        <w:t>еры обеспечения безопасности персональных данных</w:t>
      </w:r>
      <w:r w:rsidR="00497161" w:rsidRPr="0055555E">
        <w:rPr>
          <w:b/>
        </w:rPr>
        <w:t xml:space="preserve">, </w:t>
      </w:r>
    </w:p>
    <w:p w:rsidR="00754BE0" w:rsidRPr="0055555E" w:rsidRDefault="00497161" w:rsidP="004344C7">
      <w:pPr>
        <w:pStyle w:val="NIC7"/>
        <w:spacing w:line="288" w:lineRule="auto"/>
        <w:ind w:firstLine="709"/>
        <w:jc w:val="center"/>
        <w:rPr>
          <w:b/>
        </w:rPr>
      </w:pPr>
      <w:r w:rsidRPr="0055555E">
        <w:rPr>
          <w:b/>
        </w:rPr>
        <w:t>приним</w:t>
      </w:r>
      <w:r w:rsidR="00AE5FBE">
        <w:rPr>
          <w:b/>
        </w:rPr>
        <w:t>аемые ГБУ «СШ № 77</w:t>
      </w:r>
      <w:r w:rsidR="00DA75B9" w:rsidRPr="0055555E">
        <w:rPr>
          <w:b/>
        </w:rPr>
        <w:t>» Москомспорта</w:t>
      </w:r>
    </w:p>
    <w:p w:rsidR="00754BE0" w:rsidRPr="00AF6972" w:rsidRDefault="00124759" w:rsidP="004344C7">
      <w:pPr>
        <w:pStyle w:val="NIC7"/>
        <w:spacing w:line="288" w:lineRule="auto"/>
        <w:ind w:firstLine="709"/>
        <w:rPr>
          <w:b/>
        </w:rPr>
      </w:pPr>
      <w:r>
        <w:t xml:space="preserve">6.1. </w:t>
      </w:r>
      <w:r w:rsidR="00AE5FBE">
        <w:t>ГБУ «СШ № 77</w:t>
      </w:r>
      <w:r w:rsidR="00DA75B9" w:rsidRPr="00AF6972">
        <w:t>» Москомспорта</w:t>
      </w:r>
      <w:r w:rsidR="00754BE0" w:rsidRPr="00AF6972">
        <w:t xml:space="preserve">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54BE0" w:rsidRPr="00AF6972" w:rsidRDefault="00124759" w:rsidP="004344C7">
      <w:pPr>
        <w:pStyle w:val="NIC7"/>
        <w:spacing w:line="288" w:lineRule="auto"/>
        <w:ind w:firstLine="709"/>
        <w:rPr>
          <w:b/>
        </w:rPr>
      </w:pPr>
      <w:r>
        <w:t xml:space="preserve">6.2. </w:t>
      </w:r>
      <w:r w:rsidR="00AE5FBE">
        <w:t>К таким мерам в ГБУ «СШ № 77</w:t>
      </w:r>
      <w:r w:rsidR="00DA75B9" w:rsidRPr="00AF6972">
        <w:t>» Москомспорта</w:t>
      </w:r>
      <w:r w:rsidR="00754BE0" w:rsidRPr="00AF6972">
        <w:t xml:space="preserve"> относятся:</w:t>
      </w:r>
    </w:p>
    <w:p w:rsidR="00754BE0" w:rsidRPr="00AF6972" w:rsidRDefault="00754BE0" w:rsidP="004344C7">
      <w:pPr>
        <w:pStyle w:val="NIC7"/>
        <w:spacing w:line="288" w:lineRule="auto"/>
        <w:ind w:firstLine="709"/>
      </w:pPr>
      <w:r w:rsidRPr="00AF6972">
        <w:t xml:space="preserve">назначение </w:t>
      </w:r>
      <w:r w:rsidR="009D40D2" w:rsidRPr="00AF6972">
        <w:t>лица, о</w:t>
      </w:r>
      <w:r w:rsidRPr="00AF6972">
        <w:t>тветственного за организацию обработки персональных данных;</w:t>
      </w:r>
    </w:p>
    <w:p w:rsidR="006F799D" w:rsidRPr="00AF6972" w:rsidRDefault="006F799D" w:rsidP="004344C7">
      <w:pPr>
        <w:pStyle w:val="NIC7"/>
        <w:spacing w:line="288" w:lineRule="auto"/>
        <w:ind w:firstLine="709"/>
      </w:pPr>
      <w:r w:rsidRPr="00AF6972">
        <w:t>издание локальных актов по вопросам обработки персональных данных и локальных актов, устанавливающих процедуры, направленные на предотвращение и выявления нарушений законодательства Российской Федерации</w:t>
      </w:r>
      <w:r w:rsidR="00B92B94" w:rsidRPr="00AF6972">
        <w:t xml:space="preserve"> в области обработки и защиты персональных данных</w:t>
      </w:r>
      <w:r w:rsidRPr="00AF6972">
        <w:t>, устранение последствий таких нарушений;</w:t>
      </w:r>
    </w:p>
    <w:p w:rsidR="00754BE0" w:rsidRPr="00AF6972" w:rsidRDefault="00754BE0" w:rsidP="004344C7">
      <w:pPr>
        <w:pStyle w:val="NIC7"/>
        <w:spacing w:line="288" w:lineRule="auto"/>
        <w:ind w:firstLine="709"/>
      </w:pPr>
      <w:r w:rsidRPr="00AF6972">
        <w:t>определение угроз безопасности персональных данных и необходимого уровня защищ</w:t>
      </w:r>
      <w:r w:rsidR="00001D37" w:rsidRPr="00AF6972">
        <w:t>е</w:t>
      </w:r>
      <w:r w:rsidRPr="00AF6972">
        <w:t>нности персональных данных при их обработке в информационных системах персональных данных</w:t>
      </w:r>
      <w:r w:rsidR="00AE5FBE">
        <w:t xml:space="preserve"> ГБУ «СШ № 77</w:t>
      </w:r>
      <w:r w:rsidR="003A08B2" w:rsidRPr="00AF6972">
        <w:t>» Москомспорта</w:t>
      </w:r>
      <w:r w:rsidRPr="00AF6972">
        <w:t>;</w:t>
      </w:r>
    </w:p>
    <w:p w:rsidR="006F799D" w:rsidRPr="00AF6972" w:rsidRDefault="006F799D" w:rsidP="004344C7">
      <w:pPr>
        <w:pStyle w:val="NIC7"/>
        <w:spacing w:line="288" w:lineRule="auto"/>
        <w:ind w:firstLine="709"/>
      </w:pPr>
      <w:r w:rsidRPr="00AF6972">
        <w:t xml:space="preserve">оценка вреда, который может быть причинен субъектам персональных данных в случае нарушения Федерального закона </w:t>
      </w:r>
      <w:r w:rsidR="003A08B2" w:rsidRPr="00AF6972">
        <w:t xml:space="preserve">№ 152-ФЗ </w:t>
      </w:r>
      <w:r w:rsidRPr="00AF6972">
        <w:t xml:space="preserve">«О персональных данных», соотношение </w:t>
      </w:r>
      <w:r w:rsidR="003A08B2" w:rsidRPr="00AF6972">
        <w:t xml:space="preserve">указанного вреда и принимаемых ГБУ «СШ № </w:t>
      </w:r>
      <w:r w:rsidR="00AE5FBE">
        <w:t>77</w:t>
      </w:r>
      <w:r w:rsidR="003A08B2" w:rsidRPr="00AF6972">
        <w:t>» Москомспорта</w:t>
      </w:r>
      <w:r w:rsidRPr="00AF6972">
        <w:t xml:space="preserve"> мер, направленных на обеспечение выполнения обязанностей, предусмотренных Федеральным законом </w:t>
      </w:r>
      <w:r w:rsidR="003A08B2" w:rsidRPr="00AF6972">
        <w:t xml:space="preserve">№ 152-ФЗ </w:t>
      </w:r>
      <w:r w:rsidRPr="00AF6972">
        <w:t>«О персональных данных»;</w:t>
      </w:r>
    </w:p>
    <w:p w:rsidR="006F799D" w:rsidRPr="00AF6972" w:rsidRDefault="006F799D" w:rsidP="004344C7">
      <w:pPr>
        <w:pStyle w:val="NIC7"/>
        <w:spacing w:line="288" w:lineRule="auto"/>
        <w:ind w:firstLine="709"/>
      </w:pPr>
      <w:r w:rsidRPr="00AF6972">
        <w:t>применение правовых,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:rsidR="006F799D" w:rsidRPr="00AF6972" w:rsidRDefault="00754BE0" w:rsidP="004344C7">
      <w:pPr>
        <w:pStyle w:val="NIC7"/>
        <w:spacing w:line="288" w:lineRule="auto"/>
        <w:ind w:firstLine="709"/>
      </w:pPr>
      <w:r w:rsidRPr="00AF6972">
        <w:t>использование средств защиты информации, прошедших в установленном порядке процедуру оценки соответствия требованиям законодательства Российской Федерации в области обеспечения безопасности информации;</w:t>
      </w:r>
      <w:r w:rsidR="006F799D" w:rsidRPr="00AF6972">
        <w:t xml:space="preserve"> </w:t>
      </w:r>
    </w:p>
    <w:p w:rsidR="006F799D" w:rsidRPr="00AF6972" w:rsidRDefault="006F799D" w:rsidP="004344C7">
      <w:pPr>
        <w:pStyle w:val="NIC7"/>
        <w:spacing w:line="288" w:lineRule="auto"/>
        <w:ind w:firstLine="709"/>
      </w:pPr>
      <w:r w:rsidRPr="00AF6972">
        <w:t xml:space="preserve">осуществление внутреннего контроля </w:t>
      </w:r>
      <w:r w:rsidR="003A08B2" w:rsidRPr="00AF6972">
        <w:t>за соблюдением</w:t>
      </w:r>
      <w:r w:rsidRPr="00AF6972">
        <w:t xml:space="preserve"> законодательства Российской Федерации о персональных данных, в том числе требований к защите персональных данных;</w:t>
      </w:r>
    </w:p>
    <w:p w:rsidR="006F799D" w:rsidRPr="00AF6972" w:rsidRDefault="003A08B2" w:rsidP="004344C7">
      <w:pPr>
        <w:pStyle w:val="NIC7"/>
        <w:spacing w:line="288" w:lineRule="auto"/>
        <w:ind w:firstLine="709"/>
      </w:pPr>
      <w:r w:rsidRPr="00AF6972">
        <w:t>озн</w:t>
      </w:r>
      <w:r w:rsidR="00AE5FBE">
        <w:t>акомление работников ГБУ «СШ № 77</w:t>
      </w:r>
      <w:r w:rsidRPr="00AF6972">
        <w:t>» Москомспорта</w:t>
      </w:r>
      <w:r w:rsidR="006F799D" w:rsidRPr="00AF6972">
        <w:t xml:space="preserve"> с положениями законодательства Российской Федерации о персональных данных, локальными актами по вопросам обработки персональных данных, требованиями к защите персональных данных;</w:t>
      </w:r>
    </w:p>
    <w:p w:rsidR="00754BE0" w:rsidRPr="00AF6972" w:rsidRDefault="00754BE0" w:rsidP="004344C7">
      <w:pPr>
        <w:pStyle w:val="NIC7"/>
        <w:spacing w:line="288" w:lineRule="auto"/>
        <w:ind w:firstLine="709"/>
      </w:pPr>
      <w:r w:rsidRPr="00AF6972">
        <w:t>осуществление оценки эффективности применяемых мер по обеспечению безопасности персональных данных.</w:t>
      </w:r>
    </w:p>
    <w:p w:rsidR="003577DF" w:rsidRPr="00AF6972" w:rsidRDefault="003577DF" w:rsidP="004344C7">
      <w:pPr>
        <w:pStyle w:val="NIC7"/>
        <w:spacing w:line="288" w:lineRule="auto"/>
        <w:ind w:firstLine="709"/>
      </w:pPr>
    </w:p>
    <w:p w:rsidR="00BB5369" w:rsidRPr="0055555E" w:rsidRDefault="00124759" w:rsidP="004344C7">
      <w:pPr>
        <w:pStyle w:val="NIC7"/>
        <w:spacing w:line="288" w:lineRule="auto"/>
        <w:ind w:firstLine="709"/>
        <w:jc w:val="center"/>
        <w:rPr>
          <w:b/>
        </w:rPr>
      </w:pPr>
      <w:r w:rsidRPr="0055555E">
        <w:rPr>
          <w:b/>
        </w:rPr>
        <w:t xml:space="preserve">7. </w:t>
      </w:r>
      <w:r w:rsidR="00BB5369" w:rsidRPr="0055555E">
        <w:rPr>
          <w:b/>
        </w:rPr>
        <w:t>Взаимодействие с субъектами персональных данных</w:t>
      </w:r>
    </w:p>
    <w:p w:rsidR="00971664" w:rsidRPr="00AF6972" w:rsidRDefault="00124759" w:rsidP="004344C7">
      <w:pPr>
        <w:pStyle w:val="NIC7"/>
        <w:spacing w:line="288" w:lineRule="auto"/>
        <w:ind w:firstLine="709"/>
        <w:rPr>
          <w:b/>
        </w:rPr>
      </w:pPr>
      <w:r>
        <w:lastRenderedPageBreak/>
        <w:t xml:space="preserve">7.1. </w:t>
      </w:r>
      <w:r w:rsidR="00971664" w:rsidRPr="00AF6972">
        <w:t>В соответствии со ст</w:t>
      </w:r>
      <w:r w:rsidR="00EF7BFA" w:rsidRPr="00AF6972">
        <w:t xml:space="preserve">атьей </w:t>
      </w:r>
      <w:r w:rsidR="00971664" w:rsidRPr="00AF6972">
        <w:t xml:space="preserve">14 </w:t>
      </w:r>
      <w:r w:rsidR="00EF7BFA" w:rsidRPr="00AF6972">
        <w:t xml:space="preserve">Федерального закона «О персональных данных» </w:t>
      </w:r>
      <w:r w:rsidR="00971664" w:rsidRPr="00AF6972">
        <w:t xml:space="preserve">субъект персональных данных имеет право на получение </w:t>
      </w:r>
      <w:r w:rsidR="00EF7BFA" w:rsidRPr="00AF6972">
        <w:t>информации</w:t>
      </w:r>
      <w:r w:rsidR="00971664" w:rsidRPr="00AF6972">
        <w:t xml:space="preserve">, касающейся обработки его персональных данных. </w:t>
      </w:r>
    </w:p>
    <w:p w:rsidR="00EF7BFA" w:rsidRPr="00AF6972" w:rsidRDefault="00124759" w:rsidP="004344C7">
      <w:pPr>
        <w:pStyle w:val="NIC7"/>
        <w:spacing w:line="288" w:lineRule="auto"/>
        <w:ind w:firstLine="709"/>
        <w:rPr>
          <w:b/>
        </w:rPr>
      </w:pPr>
      <w:bookmarkStart w:id="13" w:name="_Toc368062870"/>
      <w:r>
        <w:t xml:space="preserve">7.2. </w:t>
      </w:r>
      <w:r w:rsidR="00EF7BFA" w:rsidRPr="00AF6972">
        <w:t>Запрос субъекта персональных данных на получение информации, касающейся обработки его персональных данных, должен содержать сведения, указаные в части 3 статьи 14 Федерального закона «О персональных данных».</w:t>
      </w:r>
    </w:p>
    <w:p w:rsidR="00392AF5" w:rsidRPr="00AF6972" w:rsidRDefault="00392AF5" w:rsidP="004344C7">
      <w:pPr>
        <w:pStyle w:val="NIC7"/>
        <w:spacing w:line="288" w:lineRule="auto"/>
        <w:ind w:firstLine="709"/>
      </w:pPr>
    </w:p>
    <w:p w:rsidR="0009383B" w:rsidRPr="0055555E" w:rsidRDefault="00124759" w:rsidP="004344C7">
      <w:pPr>
        <w:pStyle w:val="NIC7"/>
        <w:spacing w:line="288" w:lineRule="auto"/>
        <w:ind w:firstLine="709"/>
        <w:jc w:val="center"/>
        <w:rPr>
          <w:b/>
        </w:rPr>
      </w:pPr>
      <w:r w:rsidRPr="0055555E">
        <w:rPr>
          <w:b/>
        </w:rPr>
        <w:t xml:space="preserve">8. </w:t>
      </w:r>
      <w:r w:rsidR="0009383B" w:rsidRPr="0055555E">
        <w:rPr>
          <w:b/>
        </w:rPr>
        <w:t>Заключительные положения</w:t>
      </w:r>
    </w:p>
    <w:p w:rsidR="0009383B" w:rsidRPr="00AF6972" w:rsidRDefault="00124759" w:rsidP="004344C7">
      <w:pPr>
        <w:pStyle w:val="NIC7"/>
        <w:spacing w:line="288" w:lineRule="auto"/>
        <w:ind w:firstLine="709"/>
        <w:rPr>
          <w:b/>
        </w:rPr>
      </w:pPr>
      <w:r>
        <w:t xml:space="preserve">8.1. </w:t>
      </w:r>
      <w:r w:rsidR="0009383B" w:rsidRPr="00AF6972">
        <w:t>Политика подлежит изменению, дополнению в случае приятия новых законодательных актов российской Федерации, в том числе нормативных актов в сфере обработки и защиты персональных данных</w:t>
      </w:r>
      <w:r w:rsidR="00496E54" w:rsidRPr="00AF6972">
        <w:t>.</w:t>
      </w:r>
    </w:p>
    <w:p w:rsidR="00496E54" w:rsidRPr="00AF6972" w:rsidRDefault="00124759" w:rsidP="004344C7">
      <w:pPr>
        <w:pStyle w:val="NIC7"/>
        <w:spacing w:line="288" w:lineRule="auto"/>
        <w:ind w:firstLine="709"/>
        <w:rPr>
          <w:b/>
        </w:rPr>
      </w:pPr>
      <w:r>
        <w:t xml:space="preserve">8.2. </w:t>
      </w:r>
      <w:r w:rsidR="00496E54" w:rsidRPr="00AF6972">
        <w:t>Лица, виновные в нарушении правовых норм, регулирующих получение, обработку и защиту персональных данных субъектов персональных данных, установленных законодательством Российской Федерации в свере защиты и обработки персональных данных, несут ответственность, предусмотренную законодательством Российской Федерации.</w:t>
      </w:r>
    </w:p>
    <w:p w:rsidR="00496E54" w:rsidRPr="00AF6972" w:rsidRDefault="00496E54" w:rsidP="00191998">
      <w:pPr>
        <w:pStyle w:val="NIC7"/>
        <w:spacing w:line="240" w:lineRule="auto"/>
      </w:pPr>
    </w:p>
    <w:p w:rsidR="0009383B" w:rsidRPr="00AF6972" w:rsidRDefault="0009383B" w:rsidP="00191998">
      <w:pPr>
        <w:pStyle w:val="NIC7"/>
        <w:spacing w:line="240" w:lineRule="auto"/>
      </w:pPr>
    </w:p>
    <w:p w:rsidR="00EF7BFA" w:rsidRPr="00AF6972" w:rsidRDefault="00EF7BFA" w:rsidP="00191998">
      <w:pPr>
        <w:pStyle w:val="NIC7"/>
        <w:spacing w:line="240" w:lineRule="auto"/>
        <w:rPr>
          <w:highlight w:val="yellow"/>
        </w:rPr>
      </w:pPr>
    </w:p>
    <w:bookmarkEnd w:id="13"/>
    <w:p w:rsidR="00EF7BFA" w:rsidRPr="00AF6972" w:rsidRDefault="00EF7BFA" w:rsidP="00191998">
      <w:pPr>
        <w:pStyle w:val="NIC7"/>
        <w:spacing w:line="240" w:lineRule="auto"/>
        <w:rPr>
          <w:highlight w:val="yellow"/>
        </w:rPr>
      </w:pPr>
    </w:p>
    <w:sectPr w:rsidR="00EF7BFA" w:rsidRPr="00AF6972" w:rsidSect="00AA3AA8">
      <w:footerReference w:type="default" r:id="rId11"/>
      <w:pgSz w:w="11906" w:h="16838"/>
      <w:pgMar w:top="1134" w:right="707" w:bottom="1134" w:left="1276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5F" w:rsidRDefault="006E185F" w:rsidP="00CD71D5">
      <w:pPr>
        <w:spacing w:after="0"/>
      </w:pPr>
      <w:r>
        <w:separator/>
      </w:r>
    </w:p>
  </w:endnote>
  <w:endnote w:type="continuationSeparator" w:id="0">
    <w:p w:rsidR="006E185F" w:rsidRDefault="006E185F" w:rsidP="00CD71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3767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11394" w:rsidRPr="00AA3AA8" w:rsidRDefault="00AA3AA8" w:rsidP="00AA3AA8">
        <w:pPr>
          <w:pStyle w:val="af4"/>
          <w:jc w:val="right"/>
          <w:rPr>
            <w:sz w:val="24"/>
            <w:szCs w:val="24"/>
          </w:rPr>
        </w:pPr>
        <w:r w:rsidRPr="00AA3AA8">
          <w:rPr>
            <w:sz w:val="24"/>
            <w:szCs w:val="24"/>
          </w:rPr>
          <w:fldChar w:fldCharType="begin"/>
        </w:r>
        <w:r w:rsidRPr="00AA3AA8">
          <w:rPr>
            <w:sz w:val="24"/>
            <w:szCs w:val="24"/>
          </w:rPr>
          <w:instrText>PAGE   \* MERGEFORMAT</w:instrText>
        </w:r>
        <w:r w:rsidRPr="00AA3AA8">
          <w:rPr>
            <w:sz w:val="24"/>
            <w:szCs w:val="24"/>
          </w:rPr>
          <w:fldChar w:fldCharType="separate"/>
        </w:r>
        <w:r w:rsidR="009E3BED" w:rsidRPr="009E3BED">
          <w:rPr>
            <w:noProof/>
            <w:sz w:val="24"/>
            <w:szCs w:val="24"/>
            <w:lang w:val="ru-RU"/>
          </w:rPr>
          <w:t>2</w:t>
        </w:r>
        <w:r w:rsidRPr="00AA3AA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5F" w:rsidRDefault="006E185F" w:rsidP="00CD71D5">
      <w:pPr>
        <w:spacing w:after="0"/>
      </w:pPr>
      <w:r>
        <w:separator/>
      </w:r>
    </w:p>
  </w:footnote>
  <w:footnote w:type="continuationSeparator" w:id="0">
    <w:p w:rsidR="006E185F" w:rsidRDefault="006E185F" w:rsidP="00CD71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926D9B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A452781A"/>
    <w:lvl w:ilvl="0">
      <w:start w:val="1"/>
      <w:numFmt w:val="bullet"/>
      <w:pStyle w:val="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69ED18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C684E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97A2BE2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13"/>
    <w:multiLevelType w:val="multilevel"/>
    <w:tmpl w:val="00000013"/>
    <w:name w:val="WW8Num24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lang w:val="en-US"/>
      </w:rPr>
    </w:lvl>
    <w:lvl w:ilvl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  <w:lvl w:ilvl="2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7" w15:restartNumberingAfterBreak="0">
    <w:nsid w:val="050C55EB"/>
    <w:multiLevelType w:val="hybridMultilevel"/>
    <w:tmpl w:val="AD729C20"/>
    <w:lvl w:ilvl="0" w:tplc="DEC0F03A">
      <w:start w:val="1"/>
      <w:numFmt w:val="bullet"/>
      <w:pStyle w:val="SB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64276"/>
    <w:multiLevelType w:val="multilevel"/>
    <w:tmpl w:val="110A1B80"/>
    <w:lvl w:ilvl="0">
      <w:start w:val="1"/>
      <w:numFmt w:val="russianUpper"/>
      <w:pStyle w:val="BZ"/>
      <w:lvlText w:val="Приложение %1"/>
      <w:lvlJc w:val="right"/>
      <w:pPr>
        <w:ind w:left="80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6" w:hanging="180"/>
      </w:pPr>
      <w:rPr>
        <w:rFonts w:hint="default"/>
      </w:rPr>
    </w:lvl>
  </w:abstractNum>
  <w:abstractNum w:abstractNumId="9" w15:restartNumberingAfterBreak="0">
    <w:nsid w:val="0CBA5E76"/>
    <w:multiLevelType w:val="hybridMultilevel"/>
    <w:tmpl w:val="A79C9CF6"/>
    <w:lvl w:ilvl="0" w:tplc="09E028FE">
      <w:start w:val="1"/>
      <w:numFmt w:val="bullet"/>
      <w:pStyle w:val="BZ0"/>
      <w:lvlText w:val="–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00F66"/>
    <w:multiLevelType w:val="multilevel"/>
    <w:tmpl w:val="13643324"/>
    <w:name w:val="NVG_Times"/>
    <w:lvl w:ilvl="0">
      <w:start w:val="1"/>
      <w:numFmt w:val="decimal"/>
      <w:pStyle w:val="BZ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Z2"/>
      <w:lvlText w:val="%1.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40A713A"/>
    <w:multiLevelType w:val="hybridMultilevel"/>
    <w:tmpl w:val="0798B1CA"/>
    <w:lvl w:ilvl="0" w:tplc="2E2A70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78362852">
      <w:start w:val="1"/>
      <w:numFmt w:val="bullet"/>
      <w:pStyle w:val="a2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pStyle w:val="a3"/>
      <w:lvlText w:val="%3)"/>
      <w:lvlJc w:val="left"/>
      <w:pPr>
        <w:tabs>
          <w:tab w:val="num" w:pos="3495"/>
        </w:tabs>
        <w:ind w:left="3495" w:hanging="97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506382"/>
    <w:multiLevelType w:val="multilevel"/>
    <w:tmpl w:val="538699D2"/>
    <w:lvl w:ilvl="0">
      <w:start w:val="1"/>
      <w:numFmt w:val="decimal"/>
      <w:pStyle w:val="BZ1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Z20"/>
      <w:isLgl/>
      <w:lvlText w:val="%1.%2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BZ3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Z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BZ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60345D"/>
    <w:multiLevelType w:val="hybridMultilevel"/>
    <w:tmpl w:val="2C9CE40E"/>
    <w:lvl w:ilvl="0" w:tplc="0BCCF6C2">
      <w:start w:val="1"/>
      <w:numFmt w:val="decimal"/>
      <w:pStyle w:val="l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885F9B"/>
    <w:multiLevelType w:val="multilevel"/>
    <w:tmpl w:val="533C907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0F87FE6"/>
    <w:multiLevelType w:val="multilevel"/>
    <w:tmpl w:val="1FC8AED2"/>
    <w:lvl w:ilvl="0">
      <w:start w:val="1"/>
      <w:numFmt w:val="decimal"/>
      <w:pStyle w:val="NV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NV2"/>
      <w:lvlText w:val="%1.%2."/>
      <w:lvlJc w:val="left"/>
      <w:pPr>
        <w:tabs>
          <w:tab w:val="num" w:pos="737"/>
        </w:tabs>
        <w:ind w:left="720" w:hanging="720"/>
      </w:pPr>
      <w:rPr>
        <w:rFonts w:hint="default"/>
      </w:rPr>
    </w:lvl>
    <w:lvl w:ilvl="2">
      <w:start w:val="1"/>
      <w:numFmt w:val="decimal"/>
      <w:pStyle w:val="N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C27EF8"/>
    <w:multiLevelType w:val="multilevel"/>
    <w:tmpl w:val="3A2E7EDE"/>
    <w:styleLink w:val="a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02707C"/>
    <w:multiLevelType w:val="hybridMultilevel"/>
    <w:tmpl w:val="AC1C3DC0"/>
    <w:lvl w:ilvl="0" w:tplc="5FE2CDB4">
      <w:start w:val="1"/>
      <w:numFmt w:val="bullet"/>
      <w:pStyle w:val="10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2421FFE">
      <w:start w:val="1"/>
      <w:numFmt w:val="bullet"/>
      <w:lvlText w:val=""/>
      <w:lvlJc w:val="left"/>
      <w:pPr>
        <w:tabs>
          <w:tab w:val="num" w:pos="1363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93B29"/>
    <w:multiLevelType w:val="hybridMultilevel"/>
    <w:tmpl w:val="6E6207D0"/>
    <w:lvl w:ilvl="0" w:tplc="256E6F1C">
      <w:start w:val="1"/>
      <w:numFmt w:val="bullet"/>
      <w:pStyle w:val="SB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A4B3E47"/>
    <w:multiLevelType w:val="hybridMultilevel"/>
    <w:tmpl w:val="8AAEDEFC"/>
    <w:lvl w:ilvl="0" w:tplc="FFFFFFFF">
      <w:start w:val="1"/>
      <w:numFmt w:val="decimal"/>
      <w:pStyle w:val="11"/>
      <w:lvlText w:val="%1"/>
      <w:lvlJc w:val="left"/>
      <w:pPr>
        <w:tabs>
          <w:tab w:val="num" w:pos="1134"/>
        </w:tabs>
        <w:ind w:left="0" w:firstLine="720"/>
      </w:pPr>
    </w:lvl>
    <w:lvl w:ilvl="1" w:tplc="FFFFFFFF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0" w15:restartNumberingAfterBreak="0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63AED"/>
    <w:multiLevelType w:val="hybridMultilevel"/>
    <w:tmpl w:val="2CD2F244"/>
    <w:lvl w:ilvl="0" w:tplc="D65C0686">
      <w:start w:val="1"/>
      <w:numFmt w:val="bullet"/>
      <w:pStyle w:val="SB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8C32DA"/>
    <w:multiLevelType w:val="multilevel"/>
    <w:tmpl w:val="041AC098"/>
    <w:lvl w:ilvl="0">
      <w:start w:val="1"/>
      <w:numFmt w:val="decimal"/>
      <w:pStyle w:val="12"/>
      <w:lvlText w:val="%1."/>
      <w:lvlJc w:val="left"/>
      <w:pPr>
        <w:tabs>
          <w:tab w:val="num" w:pos="1134"/>
        </w:tabs>
        <w:ind w:left="0" w:firstLine="72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D81401E"/>
    <w:multiLevelType w:val="hybridMultilevel"/>
    <w:tmpl w:val="8E40B05E"/>
    <w:lvl w:ilvl="0" w:tplc="FFFFFFFF">
      <w:start w:val="1"/>
      <w:numFmt w:val="bullet"/>
      <w:pStyle w:val="a5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E3360B1"/>
    <w:multiLevelType w:val="multilevel"/>
    <w:tmpl w:val="2EC0F36C"/>
    <w:lvl w:ilvl="0">
      <w:start w:val="1"/>
      <w:numFmt w:val="decimal"/>
      <w:pStyle w:val="AZ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Z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Z3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Z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AZ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141125A"/>
    <w:multiLevelType w:val="multilevel"/>
    <w:tmpl w:val="D5F24118"/>
    <w:lvl w:ilvl="0">
      <w:start w:val="1"/>
      <w:numFmt w:val="decimal"/>
      <w:pStyle w:val="a6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78C15C6"/>
    <w:multiLevelType w:val="hybridMultilevel"/>
    <w:tmpl w:val="BD2E0C1A"/>
    <w:lvl w:ilvl="0" w:tplc="FFFFFFFF">
      <w:start w:val="1"/>
      <w:numFmt w:val="bullet"/>
      <w:pStyle w:val="a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00D6E"/>
    <w:multiLevelType w:val="multilevel"/>
    <w:tmpl w:val="001C9CB8"/>
    <w:lvl w:ilvl="0">
      <w:start w:val="1"/>
      <w:numFmt w:val="bullet"/>
      <w:pStyle w:val="a8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</w:lvl>
  </w:abstractNum>
  <w:abstractNum w:abstractNumId="28" w15:restartNumberingAfterBreak="0">
    <w:nsid w:val="53FC1EFF"/>
    <w:multiLevelType w:val="hybridMultilevel"/>
    <w:tmpl w:val="93F48782"/>
    <w:lvl w:ilvl="0" w:tplc="FFFFFFFF">
      <w:start w:val="1"/>
      <w:numFmt w:val="bullet"/>
      <w:pStyle w:val="E1-Lvl1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C012E890">
      <w:start w:val="1"/>
      <w:numFmt w:val="bullet"/>
      <w:lvlText w:val="−"/>
      <w:lvlJc w:val="left"/>
      <w:pPr>
        <w:tabs>
          <w:tab w:val="num" w:pos="1080"/>
        </w:tabs>
        <w:ind w:left="1364" w:hanging="284"/>
      </w:pPr>
      <w:rPr>
        <w:rFonts w:ascii="Courier" w:hAnsi="Courier" w:cs="Courier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378F9"/>
    <w:multiLevelType w:val="hybridMultilevel"/>
    <w:tmpl w:val="11960634"/>
    <w:lvl w:ilvl="0" w:tplc="0419000F">
      <w:start w:val="1"/>
      <w:numFmt w:val="bullet"/>
      <w:pStyle w:val="a9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B4025CC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98E64F4C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0" w15:restartNumberingAfterBreak="0">
    <w:nsid w:val="573710B6"/>
    <w:multiLevelType w:val="multilevel"/>
    <w:tmpl w:val="4720EA52"/>
    <w:lvl w:ilvl="0">
      <w:start w:val="1"/>
      <w:numFmt w:val="bullet"/>
      <w:pStyle w:val="aa"/>
      <w:lvlText w:val="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8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53"/>
        </w:tabs>
        <w:ind w:left="2353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31" w15:restartNumberingAfterBreak="0">
    <w:nsid w:val="584D4711"/>
    <w:multiLevelType w:val="multilevel"/>
    <w:tmpl w:val="A08ED50A"/>
    <w:lvl w:ilvl="0">
      <w:start w:val="1"/>
      <w:numFmt w:val="decimal"/>
      <w:pStyle w:val="SB10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B20"/>
      <w:isLgl/>
      <w:lvlText w:val="%1.%2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pStyle w:val="SB3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pStyle w:val="SB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9A26372"/>
    <w:multiLevelType w:val="hybridMultilevel"/>
    <w:tmpl w:val="DF20582A"/>
    <w:lvl w:ilvl="0" w:tplc="A61034E8">
      <w:start w:val="1"/>
      <w:numFmt w:val="decimal"/>
      <w:pStyle w:val="SB0"/>
      <w:lvlText w:val="%1.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85FCC"/>
    <w:multiLevelType w:val="multilevel"/>
    <w:tmpl w:val="9BA22994"/>
    <w:lvl w:ilvl="0">
      <w:numFmt w:val="decimal"/>
      <w:pStyle w:val="BZ6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215A9C"/>
    <w:multiLevelType w:val="hybridMultilevel"/>
    <w:tmpl w:val="AB625C34"/>
    <w:lvl w:ilvl="0" w:tplc="9140AC30">
      <w:start w:val="1"/>
      <w:numFmt w:val="bullet"/>
      <w:pStyle w:val="ab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63E6D"/>
    <w:multiLevelType w:val="hybridMultilevel"/>
    <w:tmpl w:val="3CAC1D5A"/>
    <w:lvl w:ilvl="0" w:tplc="89F61640">
      <w:start w:val="1"/>
      <w:numFmt w:val="decimal"/>
      <w:pStyle w:val="1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0056B"/>
    <w:multiLevelType w:val="multilevel"/>
    <w:tmpl w:val="DCCAF622"/>
    <w:lvl w:ilvl="0">
      <w:start w:val="1"/>
      <w:numFmt w:val="decimal"/>
      <w:lvlText w:val="%1."/>
      <w:lvlJc w:val="left"/>
      <w:pPr>
        <w:ind w:left="737" w:hanging="73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021" w:hanging="341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120"/>
      <w:lvlText w:val="%7."/>
      <w:lvlJc w:val="left"/>
      <w:pPr>
        <w:ind w:left="928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75032FC"/>
    <w:multiLevelType w:val="hybridMultilevel"/>
    <w:tmpl w:val="39B4F5DE"/>
    <w:lvl w:ilvl="0" w:tplc="C65A0FBA">
      <w:start w:val="1"/>
      <w:numFmt w:val="bullet"/>
      <w:pStyle w:val="21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9152A1"/>
    <w:multiLevelType w:val="multilevel"/>
    <w:tmpl w:val="970AC3E6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E8E1D9F"/>
    <w:multiLevelType w:val="multilevel"/>
    <w:tmpl w:val="D8E6960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pStyle w:val="4"/>
      <w:lvlText w:val="%1.%2."/>
      <w:lvlJc w:val="left"/>
      <w:pPr>
        <w:ind w:left="14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ascii="Times New Roman" w:hAnsi="Times New Roman" w:hint="default"/>
      </w:rPr>
    </w:lvl>
  </w:abstractNum>
  <w:abstractNum w:abstractNumId="40" w15:restartNumberingAfterBreak="0">
    <w:nsid w:val="737C225A"/>
    <w:multiLevelType w:val="hybridMultilevel"/>
    <w:tmpl w:val="8BEEC1E8"/>
    <w:lvl w:ilvl="0" w:tplc="8168EDD2">
      <w:start w:val="1"/>
      <w:numFmt w:val="bullet"/>
      <w:pStyle w:val="BZ11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1" w15:restartNumberingAfterBreak="0">
    <w:nsid w:val="745D5357"/>
    <w:multiLevelType w:val="multilevel"/>
    <w:tmpl w:val="904C3464"/>
    <w:name w:val="NVG_Times222222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78E5489"/>
    <w:multiLevelType w:val="multilevel"/>
    <w:tmpl w:val="81AC481E"/>
    <w:lvl w:ilvl="0">
      <w:start w:val="1"/>
      <w:numFmt w:val="decimal"/>
      <w:pStyle w:val="NV1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9C82EFD"/>
    <w:multiLevelType w:val="multilevel"/>
    <w:tmpl w:val="E00CF0BA"/>
    <w:lvl w:ilvl="0">
      <w:start w:val="1"/>
      <w:numFmt w:val="upperLetter"/>
      <w:pStyle w:val="14"/>
      <w:suff w:val="space"/>
      <w:lvlText w:val="Приложение 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B3C7E82"/>
    <w:multiLevelType w:val="multilevel"/>
    <w:tmpl w:val="2E9A2E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11111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7DBF6EA8"/>
    <w:multiLevelType w:val="multilevel"/>
    <w:tmpl w:val="297AA300"/>
    <w:styleLink w:val="15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</w:lvl>
    <w:lvl w:ilvl="2">
      <w:start w:val="1"/>
      <w:numFmt w:val="decimal"/>
      <w:suff w:val="space"/>
      <w:lvlText w:val="%3)"/>
      <w:lvlJc w:val="left"/>
      <w:pPr>
        <w:ind w:left="0" w:firstLine="709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211807"/>
    <w:multiLevelType w:val="hybridMultilevel"/>
    <w:tmpl w:val="D5C4494E"/>
    <w:lvl w:ilvl="0" w:tplc="FFFFFFFF">
      <w:start w:val="1"/>
      <w:numFmt w:val="decimal"/>
      <w:pStyle w:val="16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 w15:restartNumberingAfterBreak="0">
    <w:nsid w:val="7E8F7875"/>
    <w:multiLevelType w:val="hybridMultilevel"/>
    <w:tmpl w:val="AF76DEBA"/>
    <w:lvl w:ilvl="0" w:tplc="35149264">
      <w:start w:val="1"/>
      <w:numFmt w:val="bullet"/>
      <w:pStyle w:val="AZ3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45"/>
  </w:num>
  <w:num w:numId="5">
    <w:abstractNumId w:val="4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</w:num>
  <w:num w:numId="18">
    <w:abstractNumId w:val="1"/>
  </w:num>
  <w:num w:numId="19">
    <w:abstractNumId w:val="2"/>
  </w:num>
  <w:num w:numId="20">
    <w:abstractNumId w:val="16"/>
  </w:num>
  <w:num w:numId="21">
    <w:abstractNumId w:val="3"/>
  </w:num>
  <w:num w:numId="22">
    <w:abstractNumId w:val="0"/>
  </w:num>
  <w:num w:numId="23">
    <w:abstractNumId w:val="12"/>
  </w:num>
  <w:num w:numId="24">
    <w:abstractNumId w:val="31"/>
  </w:num>
  <w:num w:numId="25">
    <w:abstractNumId w:val="11"/>
  </w:num>
  <w:num w:numId="26">
    <w:abstractNumId w:val="7"/>
  </w:num>
  <w:num w:numId="27">
    <w:abstractNumId w:val="32"/>
  </w:num>
  <w:num w:numId="28">
    <w:abstractNumId w:val="18"/>
  </w:num>
  <w:num w:numId="29">
    <w:abstractNumId w:val="13"/>
  </w:num>
  <w:num w:numId="30">
    <w:abstractNumId w:val="40"/>
  </w:num>
  <w:num w:numId="31">
    <w:abstractNumId w:val="28"/>
  </w:num>
  <w:num w:numId="32">
    <w:abstractNumId w:val="9"/>
  </w:num>
  <w:num w:numId="33">
    <w:abstractNumId w:val="33"/>
  </w:num>
  <w:num w:numId="34">
    <w:abstractNumId w:val="10"/>
  </w:num>
  <w:num w:numId="35">
    <w:abstractNumId w:val="42"/>
  </w:num>
  <w:num w:numId="36">
    <w:abstractNumId w:val="15"/>
  </w:num>
  <w:num w:numId="37">
    <w:abstractNumId w:val="35"/>
  </w:num>
  <w:num w:numId="38">
    <w:abstractNumId w:val="24"/>
  </w:num>
  <w:num w:numId="39">
    <w:abstractNumId w:val="47"/>
  </w:num>
  <w:num w:numId="40">
    <w:abstractNumId w:val="21"/>
  </w:num>
  <w:num w:numId="41">
    <w:abstractNumId w:val="8"/>
  </w:num>
  <w:num w:numId="42">
    <w:abstractNumId w:val="17"/>
  </w:num>
  <w:num w:numId="43">
    <w:abstractNumId w:val="37"/>
  </w:num>
  <w:num w:numId="44">
    <w:abstractNumId w:val="34"/>
  </w:num>
  <w:num w:numId="45">
    <w:abstractNumId w:val="30"/>
  </w:num>
  <w:num w:numId="46">
    <w:abstractNumId w:val="17"/>
  </w:num>
  <w:num w:numId="47">
    <w:abstractNumId w:val="31"/>
  </w:num>
  <w:num w:numId="48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D5"/>
    <w:rsid w:val="00000694"/>
    <w:rsid w:val="00000FDF"/>
    <w:rsid w:val="00001D37"/>
    <w:rsid w:val="00004894"/>
    <w:rsid w:val="00004C33"/>
    <w:rsid w:val="000057E4"/>
    <w:rsid w:val="00005BCF"/>
    <w:rsid w:val="00005EC1"/>
    <w:rsid w:val="00006634"/>
    <w:rsid w:val="000066D5"/>
    <w:rsid w:val="0001012E"/>
    <w:rsid w:val="000111D8"/>
    <w:rsid w:val="00011266"/>
    <w:rsid w:val="0001205F"/>
    <w:rsid w:val="00012979"/>
    <w:rsid w:val="000130AD"/>
    <w:rsid w:val="00013276"/>
    <w:rsid w:val="00013664"/>
    <w:rsid w:val="00014A79"/>
    <w:rsid w:val="0001526A"/>
    <w:rsid w:val="000160FB"/>
    <w:rsid w:val="0002041B"/>
    <w:rsid w:val="000210CB"/>
    <w:rsid w:val="000212E3"/>
    <w:rsid w:val="0002192D"/>
    <w:rsid w:val="00022BEA"/>
    <w:rsid w:val="00022CAB"/>
    <w:rsid w:val="000254B2"/>
    <w:rsid w:val="000267B7"/>
    <w:rsid w:val="00026E42"/>
    <w:rsid w:val="0002794E"/>
    <w:rsid w:val="000310F8"/>
    <w:rsid w:val="00031728"/>
    <w:rsid w:val="00032777"/>
    <w:rsid w:val="0003301A"/>
    <w:rsid w:val="000331A3"/>
    <w:rsid w:val="00033B91"/>
    <w:rsid w:val="00033D38"/>
    <w:rsid w:val="00033D61"/>
    <w:rsid w:val="00034287"/>
    <w:rsid w:val="00034B08"/>
    <w:rsid w:val="00035669"/>
    <w:rsid w:val="000367B5"/>
    <w:rsid w:val="0003750D"/>
    <w:rsid w:val="000375D0"/>
    <w:rsid w:val="000408A1"/>
    <w:rsid w:val="00040992"/>
    <w:rsid w:val="0004150A"/>
    <w:rsid w:val="00041774"/>
    <w:rsid w:val="00041897"/>
    <w:rsid w:val="00041985"/>
    <w:rsid w:val="00041CF1"/>
    <w:rsid w:val="00042A05"/>
    <w:rsid w:val="000434A7"/>
    <w:rsid w:val="00044A7C"/>
    <w:rsid w:val="00045B1A"/>
    <w:rsid w:val="00046095"/>
    <w:rsid w:val="0004731E"/>
    <w:rsid w:val="00047628"/>
    <w:rsid w:val="00047AE8"/>
    <w:rsid w:val="00047D63"/>
    <w:rsid w:val="00051298"/>
    <w:rsid w:val="00051509"/>
    <w:rsid w:val="00051FA0"/>
    <w:rsid w:val="0005240B"/>
    <w:rsid w:val="0005297F"/>
    <w:rsid w:val="00054FA4"/>
    <w:rsid w:val="00054FEA"/>
    <w:rsid w:val="00055F71"/>
    <w:rsid w:val="00056156"/>
    <w:rsid w:val="00056E6D"/>
    <w:rsid w:val="00057DA5"/>
    <w:rsid w:val="000608CA"/>
    <w:rsid w:val="00062067"/>
    <w:rsid w:val="0006243B"/>
    <w:rsid w:val="000624C6"/>
    <w:rsid w:val="00062509"/>
    <w:rsid w:val="00063030"/>
    <w:rsid w:val="00063C43"/>
    <w:rsid w:val="0006421E"/>
    <w:rsid w:val="00064492"/>
    <w:rsid w:val="00064D8C"/>
    <w:rsid w:val="000666BE"/>
    <w:rsid w:val="000667B6"/>
    <w:rsid w:val="000668AD"/>
    <w:rsid w:val="00066C23"/>
    <w:rsid w:val="00067465"/>
    <w:rsid w:val="000676CD"/>
    <w:rsid w:val="00067B13"/>
    <w:rsid w:val="00067FEF"/>
    <w:rsid w:val="00070195"/>
    <w:rsid w:val="00070461"/>
    <w:rsid w:val="00070E4A"/>
    <w:rsid w:val="00071353"/>
    <w:rsid w:val="000717B0"/>
    <w:rsid w:val="00072303"/>
    <w:rsid w:val="00072726"/>
    <w:rsid w:val="00073E7C"/>
    <w:rsid w:val="00074A20"/>
    <w:rsid w:val="00075DBB"/>
    <w:rsid w:val="00076810"/>
    <w:rsid w:val="00077B5B"/>
    <w:rsid w:val="00084591"/>
    <w:rsid w:val="000847D2"/>
    <w:rsid w:val="00084C6F"/>
    <w:rsid w:val="00084DB4"/>
    <w:rsid w:val="00085F09"/>
    <w:rsid w:val="00086601"/>
    <w:rsid w:val="00087954"/>
    <w:rsid w:val="00087A79"/>
    <w:rsid w:val="00090FB2"/>
    <w:rsid w:val="00091750"/>
    <w:rsid w:val="00092A02"/>
    <w:rsid w:val="000933F1"/>
    <w:rsid w:val="0009383B"/>
    <w:rsid w:val="00093D6B"/>
    <w:rsid w:val="00093D7C"/>
    <w:rsid w:val="00093FEC"/>
    <w:rsid w:val="00094AF1"/>
    <w:rsid w:val="00095133"/>
    <w:rsid w:val="00095173"/>
    <w:rsid w:val="000954EE"/>
    <w:rsid w:val="00095C1A"/>
    <w:rsid w:val="00095D95"/>
    <w:rsid w:val="00096ECB"/>
    <w:rsid w:val="00096EDE"/>
    <w:rsid w:val="00097FA3"/>
    <w:rsid w:val="000A089B"/>
    <w:rsid w:val="000A56A1"/>
    <w:rsid w:val="000A570B"/>
    <w:rsid w:val="000A57CC"/>
    <w:rsid w:val="000A618B"/>
    <w:rsid w:val="000A7D47"/>
    <w:rsid w:val="000B010E"/>
    <w:rsid w:val="000B11BD"/>
    <w:rsid w:val="000B13B9"/>
    <w:rsid w:val="000B198F"/>
    <w:rsid w:val="000B2DAC"/>
    <w:rsid w:val="000B3AFE"/>
    <w:rsid w:val="000B4161"/>
    <w:rsid w:val="000B5235"/>
    <w:rsid w:val="000B5C50"/>
    <w:rsid w:val="000B77D1"/>
    <w:rsid w:val="000C13DE"/>
    <w:rsid w:val="000C176B"/>
    <w:rsid w:val="000C3182"/>
    <w:rsid w:val="000C482D"/>
    <w:rsid w:val="000C4896"/>
    <w:rsid w:val="000C602B"/>
    <w:rsid w:val="000D0E59"/>
    <w:rsid w:val="000D0EAD"/>
    <w:rsid w:val="000D15F6"/>
    <w:rsid w:val="000D1759"/>
    <w:rsid w:val="000D3424"/>
    <w:rsid w:val="000D3CBE"/>
    <w:rsid w:val="000D6DF0"/>
    <w:rsid w:val="000D7DE1"/>
    <w:rsid w:val="000D7F43"/>
    <w:rsid w:val="000E01C2"/>
    <w:rsid w:val="000E08B5"/>
    <w:rsid w:val="000E0D90"/>
    <w:rsid w:val="000E1CDE"/>
    <w:rsid w:val="000E28F4"/>
    <w:rsid w:val="000E2CE9"/>
    <w:rsid w:val="000E3946"/>
    <w:rsid w:val="000E46CB"/>
    <w:rsid w:val="000E5048"/>
    <w:rsid w:val="000E51FA"/>
    <w:rsid w:val="000F15FE"/>
    <w:rsid w:val="000F1A60"/>
    <w:rsid w:val="000F22AE"/>
    <w:rsid w:val="000F2463"/>
    <w:rsid w:val="000F2E5E"/>
    <w:rsid w:val="000F399F"/>
    <w:rsid w:val="000F50AB"/>
    <w:rsid w:val="000F52F9"/>
    <w:rsid w:val="000F5520"/>
    <w:rsid w:val="000F6FD6"/>
    <w:rsid w:val="001012D1"/>
    <w:rsid w:val="001023A0"/>
    <w:rsid w:val="001029D7"/>
    <w:rsid w:val="00102CEA"/>
    <w:rsid w:val="0010308E"/>
    <w:rsid w:val="001039D2"/>
    <w:rsid w:val="00103ACE"/>
    <w:rsid w:val="00104321"/>
    <w:rsid w:val="001046E1"/>
    <w:rsid w:val="00106BE4"/>
    <w:rsid w:val="00107BA0"/>
    <w:rsid w:val="00107EDF"/>
    <w:rsid w:val="00111380"/>
    <w:rsid w:val="001126C7"/>
    <w:rsid w:val="001127C3"/>
    <w:rsid w:val="001141FD"/>
    <w:rsid w:val="001163C2"/>
    <w:rsid w:val="001179C9"/>
    <w:rsid w:val="0012012C"/>
    <w:rsid w:val="00120130"/>
    <w:rsid w:val="00121D98"/>
    <w:rsid w:val="001241B3"/>
    <w:rsid w:val="00124418"/>
    <w:rsid w:val="00124759"/>
    <w:rsid w:val="0012554B"/>
    <w:rsid w:val="001263D3"/>
    <w:rsid w:val="00126B78"/>
    <w:rsid w:val="001273FA"/>
    <w:rsid w:val="00127C95"/>
    <w:rsid w:val="00130218"/>
    <w:rsid w:val="00130389"/>
    <w:rsid w:val="00130C9E"/>
    <w:rsid w:val="0013168D"/>
    <w:rsid w:val="001318C3"/>
    <w:rsid w:val="001329CC"/>
    <w:rsid w:val="00134857"/>
    <w:rsid w:val="001359F9"/>
    <w:rsid w:val="00136034"/>
    <w:rsid w:val="00136247"/>
    <w:rsid w:val="00136253"/>
    <w:rsid w:val="001363AA"/>
    <w:rsid w:val="0013647B"/>
    <w:rsid w:val="00136524"/>
    <w:rsid w:val="0013708F"/>
    <w:rsid w:val="00137097"/>
    <w:rsid w:val="0013754B"/>
    <w:rsid w:val="00137953"/>
    <w:rsid w:val="00137CFF"/>
    <w:rsid w:val="00137D9D"/>
    <w:rsid w:val="00140C05"/>
    <w:rsid w:val="00141345"/>
    <w:rsid w:val="00141822"/>
    <w:rsid w:val="0014303A"/>
    <w:rsid w:val="00143167"/>
    <w:rsid w:val="00143A0D"/>
    <w:rsid w:val="00143B90"/>
    <w:rsid w:val="00144DBA"/>
    <w:rsid w:val="0014525A"/>
    <w:rsid w:val="001463D2"/>
    <w:rsid w:val="00146E01"/>
    <w:rsid w:val="00147093"/>
    <w:rsid w:val="001472B4"/>
    <w:rsid w:val="00151F87"/>
    <w:rsid w:val="001543D8"/>
    <w:rsid w:val="00154B97"/>
    <w:rsid w:val="001567FB"/>
    <w:rsid w:val="00156D0E"/>
    <w:rsid w:val="001572D7"/>
    <w:rsid w:val="001576A0"/>
    <w:rsid w:val="001600D5"/>
    <w:rsid w:val="0016071F"/>
    <w:rsid w:val="001607D4"/>
    <w:rsid w:val="0016086C"/>
    <w:rsid w:val="00160E30"/>
    <w:rsid w:val="00162DC4"/>
    <w:rsid w:val="00163D2F"/>
    <w:rsid w:val="001642FC"/>
    <w:rsid w:val="00164328"/>
    <w:rsid w:val="00165AB2"/>
    <w:rsid w:val="00166145"/>
    <w:rsid w:val="0016731B"/>
    <w:rsid w:val="00167BB8"/>
    <w:rsid w:val="00167BE0"/>
    <w:rsid w:val="001700B8"/>
    <w:rsid w:val="001701AE"/>
    <w:rsid w:val="00170210"/>
    <w:rsid w:val="0017042A"/>
    <w:rsid w:val="001704B0"/>
    <w:rsid w:val="00170A53"/>
    <w:rsid w:val="001724CB"/>
    <w:rsid w:val="00172731"/>
    <w:rsid w:val="001729CE"/>
    <w:rsid w:val="00173287"/>
    <w:rsid w:val="0017446E"/>
    <w:rsid w:val="00174AB7"/>
    <w:rsid w:val="00174F7F"/>
    <w:rsid w:val="0017581E"/>
    <w:rsid w:val="0017591C"/>
    <w:rsid w:val="00176F61"/>
    <w:rsid w:val="001779D1"/>
    <w:rsid w:val="00177D10"/>
    <w:rsid w:val="00180810"/>
    <w:rsid w:val="00180DFC"/>
    <w:rsid w:val="001817E0"/>
    <w:rsid w:val="00181D8D"/>
    <w:rsid w:val="001822F1"/>
    <w:rsid w:val="0018358C"/>
    <w:rsid w:val="0018391D"/>
    <w:rsid w:val="00183AE5"/>
    <w:rsid w:val="00185976"/>
    <w:rsid w:val="00186618"/>
    <w:rsid w:val="00186A59"/>
    <w:rsid w:val="00186F6D"/>
    <w:rsid w:val="001876DE"/>
    <w:rsid w:val="001906B2"/>
    <w:rsid w:val="0019093C"/>
    <w:rsid w:val="00191998"/>
    <w:rsid w:val="00192813"/>
    <w:rsid w:val="00192FC7"/>
    <w:rsid w:val="001940A0"/>
    <w:rsid w:val="0019574A"/>
    <w:rsid w:val="00195E7D"/>
    <w:rsid w:val="0019638F"/>
    <w:rsid w:val="00196AE7"/>
    <w:rsid w:val="00196BAD"/>
    <w:rsid w:val="001971D1"/>
    <w:rsid w:val="001A02A0"/>
    <w:rsid w:val="001A0F22"/>
    <w:rsid w:val="001A0FDA"/>
    <w:rsid w:val="001A1235"/>
    <w:rsid w:val="001A1B38"/>
    <w:rsid w:val="001A1DA8"/>
    <w:rsid w:val="001A22A1"/>
    <w:rsid w:val="001A2B61"/>
    <w:rsid w:val="001A43F2"/>
    <w:rsid w:val="001A5BDB"/>
    <w:rsid w:val="001A5C73"/>
    <w:rsid w:val="001A679F"/>
    <w:rsid w:val="001A68A8"/>
    <w:rsid w:val="001A6C0A"/>
    <w:rsid w:val="001A7900"/>
    <w:rsid w:val="001A7DF7"/>
    <w:rsid w:val="001B0324"/>
    <w:rsid w:val="001B0E13"/>
    <w:rsid w:val="001B359A"/>
    <w:rsid w:val="001B3BBE"/>
    <w:rsid w:val="001B5E75"/>
    <w:rsid w:val="001B619E"/>
    <w:rsid w:val="001B68E2"/>
    <w:rsid w:val="001B7441"/>
    <w:rsid w:val="001C1325"/>
    <w:rsid w:val="001C155D"/>
    <w:rsid w:val="001C16BD"/>
    <w:rsid w:val="001C287B"/>
    <w:rsid w:val="001C3E7E"/>
    <w:rsid w:val="001C4055"/>
    <w:rsid w:val="001C510D"/>
    <w:rsid w:val="001C577F"/>
    <w:rsid w:val="001C5C67"/>
    <w:rsid w:val="001C6A9C"/>
    <w:rsid w:val="001C6C6B"/>
    <w:rsid w:val="001C702E"/>
    <w:rsid w:val="001C734D"/>
    <w:rsid w:val="001C7EBF"/>
    <w:rsid w:val="001D0012"/>
    <w:rsid w:val="001D00F1"/>
    <w:rsid w:val="001D0265"/>
    <w:rsid w:val="001D0A85"/>
    <w:rsid w:val="001D0D60"/>
    <w:rsid w:val="001D1292"/>
    <w:rsid w:val="001D1879"/>
    <w:rsid w:val="001D18E1"/>
    <w:rsid w:val="001D1A11"/>
    <w:rsid w:val="001D1A6D"/>
    <w:rsid w:val="001D1E3F"/>
    <w:rsid w:val="001D2691"/>
    <w:rsid w:val="001D37D6"/>
    <w:rsid w:val="001D3823"/>
    <w:rsid w:val="001D3E1C"/>
    <w:rsid w:val="001D5B26"/>
    <w:rsid w:val="001D5C24"/>
    <w:rsid w:val="001E0386"/>
    <w:rsid w:val="001E0C9D"/>
    <w:rsid w:val="001E0F39"/>
    <w:rsid w:val="001E105D"/>
    <w:rsid w:val="001E1F94"/>
    <w:rsid w:val="001E3415"/>
    <w:rsid w:val="001E350D"/>
    <w:rsid w:val="001E3DB5"/>
    <w:rsid w:val="001E3E62"/>
    <w:rsid w:val="001E4152"/>
    <w:rsid w:val="001E41CF"/>
    <w:rsid w:val="001E4458"/>
    <w:rsid w:val="001E4690"/>
    <w:rsid w:val="001E49E4"/>
    <w:rsid w:val="001E5120"/>
    <w:rsid w:val="001E5A16"/>
    <w:rsid w:val="001E5D77"/>
    <w:rsid w:val="001E5DC1"/>
    <w:rsid w:val="001E61B7"/>
    <w:rsid w:val="001E68E0"/>
    <w:rsid w:val="001E6CF7"/>
    <w:rsid w:val="001F051A"/>
    <w:rsid w:val="001F0ACB"/>
    <w:rsid w:val="001F12EC"/>
    <w:rsid w:val="001F5D22"/>
    <w:rsid w:val="001F60B9"/>
    <w:rsid w:val="001F65CE"/>
    <w:rsid w:val="001F7A77"/>
    <w:rsid w:val="001F7B65"/>
    <w:rsid w:val="001F7D9A"/>
    <w:rsid w:val="002014CC"/>
    <w:rsid w:val="00205651"/>
    <w:rsid w:val="00205BE2"/>
    <w:rsid w:val="002068E5"/>
    <w:rsid w:val="00207855"/>
    <w:rsid w:val="0021141F"/>
    <w:rsid w:val="0021396E"/>
    <w:rsid w:val="00213D86"/>
    <w:rsid w:val="0021412F"/>
    <w:rsid w:val="002141E8"/>
    <w:rsid w:val="002144A4"/>
    <w:rsid w:val="00215889"/>
    <w:rsid w:val="00216D32"/>
    <w:rsid w:val="00220A70"/>
    <w:rsid w:val="00220D0B"/>
    <w:rsid w:val="002212E0"/>
    <w:rsid w:val="00221E5D"/>
    <w:rsid w:val="00221EBD"/>
    <w:rsid w:val="002225C6"/>
    <w:rsid w:val="00222D13"/>
    <w:rsid w:val="0022334C"/>
    <w:rsid w:val="002240F5"/>
    <w:rsid w:val="002246BF"/>
    <w:rsid w:val="0022666C"/>
    <w:rsid w:val="002270FB"/>
    <w:rsid w:val="0022716B"/>
    <w:rsid w:val="00227493"/>
    <w:rsid w:val="00227E2D"/>
    <w:rsid w:val="0023092E"/>
    <w:rsid w:val="00231092"/>
    <w:rsid w:val="002319E5"/>
    <w:rsid w:val="00231CDE"/>
    <w:rsid w:val="00232CD0"/>
    <w:rsid w:val="00233F34"/>
    <w:rsid w:val="00233FB6"/>
    <w:rsid w:val="00234DD5"/>
    <w:rsid w:val="00234F5A"/>
    <w:rsid w:val="00236C25"/>
    <w:rsid w:val="002372EB"/>
    <w:rsid w:val="0023798B"/>
    <w:rsid w:val="002420E5"/>
    <w:rsid w:val="00242CD3"/>
    <w:rsid w:val="00244DF4"/>
    <w:rsid w:val="00245269"/>
    <w:rsid w:val="002453DF"/>
    <w:rsid w:val="002459EE"/>
    <w:rsid w:val="00247CBA"/>
    <w:rsid w:val="00250EC6"/>
    <w:rsid w:val="002517FB"/>
    <w:rsid w:val="00251B16"/>
    <w:rsid w:val="00252CD7"/>
    <w:rsid w:val="002532B0"/>
    <w:rsid w:val="00253969"/>
    <w:rsid w:val="00255DCE"/>
    <w:rsid w:val="00256F0D"/>
    <w:rsid w:val="002572B3"/>
    <w:rsid w:val="0026041C"/>
    <w:rsid w:val="00260D0D"/>
    <w:rsid w:val="002610C5"/>
    <w:rsid w:val="002618AF"/>
    <w:rsid w:val="00261BBE"/>
    <w:rsid w:val="00261C5E"/>
    <w:rsid w:val="0026374F"/>
    <w:rsid w:val="00263EC1"/>
    <w:rsid w:val="0026430B"/>
    <w:rsid w:val="00264DA4"/>
    <w:rsid w:val="00264F4E"/>
    <w:rsid w:val="002666E0"/>
    <w:rsid w:val="002667FB"/>
    <w:rsid w:val="00267070"/>
    <w:rsid w:val="002675D4"/>
    <w:rsid w:val="00270F5F"/>
    <w:rsid w:val="002717E5"/>
    <w:rsid w:val="0027183F"/>
    <w:rsid w:val="00271FC2"/>
    <w:rsid w:val="00272BA7"/>
    <w:rsid w:val="0027378B"/>
    <w:rsid w:val="00273BB6"/>
    <w:rsid w:val="00275938"/>
    <w:rsid w:val="002759BD"/>
    <w:rsid w:val="00275ED7"/>
    <w:rsid w:val="00276139"/>
    <w:rsid w:val="002768E6"/>
    <w:rsid w:val="0027799E"/>
    <w:rsid w:val="00281EF6"/>
    <w:rsid w:val="0028203B"/>
    <w:rsid w:val="00282056"/>
    <w:rsid w:val="0028215F"/>
    <w:rsid w:val="0028262C"/>
    <w:rsid w:val="002835C7"/>
    <w:rsid w:val="002842CC"/>
    <w:rsid w:val="002843A4"/>
    <w:rsid w:val="0028655B"/>
    <w:rsid w:val="00286CE9"/>
    <w:rsid w:val="00286D20"/>
    <w:rsid w:val="002876F4"/>
    <w:rsid w:val="00287DCF"/>
    <w:rsid w:val="0029024B"/>
    <w:rsid w:val="00290347"/>
    <w:rsid w:val="0029104F"/>
    <w:rsid w:val="002911E3"/>
    <w:rsid w:val="00291377"/>
    <w:rsid w:val="0029191B"/>
    <w:rsid w:val="00292561"/>
    <w:rsid w:val="00292FC2"/>
    <w:rsid w:val="002935DF"/>
    <w:rsid w:val="002939D4"/>
    <w:rsid w:val="002944F9"/>
    <w:rsid w:val="00296004"/>
    <w:rsid w:val="002962BC"/>
    <w:rsid w:val="002966B6"/>
    <w:rsid w:val="00296C45"/>
    <w:rsid w:val="00296CA8"/>
    <w:rsid w:val="002978EC"/>
    <w:rsid w:val="002A0418"/>
    <w:rsid w:val="002A0BEC"/>
    <w:rsid w:val="002A13DF"/>
    <w:rsid w:val="002A14C4"/>
    <w:rsid w:val="002A1B61"/>
    <w:rsid w:val="002A1CEB"/>
    <w:rsid w:val="002A1D08"/>
    <w:rsid w:val="002A2920"/>
    <w:rsid w:val="002A3083"/>
    <w:rsid w:val="002A3F48"/>
    <w:rsid w:val="002A4041"/>
    <w:rsid w:val="002A5952"/>
    <w:rsid w:val="002A5F6E"/>
    <w:rsid w:val="002A75B6"/>
    <w:rsid w:val="002A7E93"/>
    <w:rsid w:val="002B0654"/>
    <w:rsid w:val="002B0C43"/>
    <w:rsid w:val="002B11CB"/>
    <w:rsid w:val="002B3DB5"/>
    <w:rsid w:val="002B4A78"/>
    <w:rsid w:val="002B63F7"/>
    <w:rsid w:val="002C157F"/>
    <w:rsid w:val="002C1B00"/>
    <w:rsid w:val="002C1E5E"/>
    <w:rsid w:val="002C20FD"/>
    <w:rsid w:val="002C3843"/>
    <w:rsid w:val="002C4A62"/>
    <w:rsid w:val="002C64AE"/>
    <w:rsid w:val="002C7750"/>
    <w:rsid w:val="002C7839"/>
    <w:rsid w:val="002D202A"/>
    <w:rsid w:val="002D2E69"/>
    <w:rsid w:val="002D3315"/>
    <w:rsid w:val="002D34A6"/>
    <w:rsid w:val="002D36E6"/>
    <w:rsid w:val="002D43DF"/>
    <w:rsid w:val="002D4702"/>
    <w:rsid w:val="002D47DF"/>
    <w:rsid w:val="002D4E8B"/>
    <w:rsid w:val="002D4ED6"/>
    <w:rsid w:val="002D5193"/>
    <w:rsid w:val="002D6B3D"/>
    <w:rsid w:val="002D714C"/>
    <w:rsid w:val="002E0076"/>
    <w:rsid w:val="002E0192"/>
    <w:rsid w:val="002E0410"/>
    <w:rsid w:val="002E066E"/>
    <w:rsid w:val="002E0A63"/>
    <w:rsid w:val="002E1647"/>
    <w:rsid w:val="002E1866"/>
    <w:rsid w:val="002E2775"/>
    <w:rsid w:val="002E2AC1"/>
    <w:rsid w:val="002E2FFF"/>
    <w:rsid w:val="002E30C5"/>
    <w:rsid w:val="002E3921"/>
    <w:rsid w:val="002E3B5E"/>
    <w:rsid w:val="002E3FA9"/>
    <w:rsid w:val="002E5B09"/>
    <w:rsid w:val="002E73F7"/>
    <w:rsid w:val="002F05AD"/>
    <w:rsid w:val="002F05D4"/>
    <w:rsid w:val="002F06B6"/>
    <w:rsid w:val="002F0BB8"/>
    <w:rsid w:val="002F0C5C"/>
    <w:rsid w:val="002F0D11"/>
    <w:rsid w:val="002F4702"/>
    <w:rsid w:val="002F4974"/>
    <w:rsid w:val="002F4E65"/>
    <w:rsid w:val="002F5027"/>
    <w:rsid w:val="002F5936"/>
    <w:rsid w:val="002F6142"/>
    <w:rsid w:val="002F6E8B"/>
    <w:rsid w:val="002F7C4E"/>
    <w:rsid w:val="00300C3B"/>
    <w:rsid w:val="00302B96"/>
    <w:rsid w:val="00303B84"/>
    <w:rsid w:val="0030793F"/>
    <w:rsid w:val="00307D65"/>
    <w:rsid w:val="00307EBA"/>
    <w:rsid w:val="003104C8"/>
    <w:rsid w:val="00310598"/>
    <w:rsid w:val="003112DC"/>
    <w:rsid w:val="0031353C"/>
    <w:rsid w:val="00313562"/>
    <w:rsid w:val="00314816"/>
    <w:rsid w:val="00315A60"/>
    <w:rsid w:val="00315F05"/>
    <w:rsid w:val="00317A9E"/>
    <w:rsid w:val="00320396"/>
    <w:rsid w:val="003206F1"/>
    <w:rsid w:val="00321CD2"/>
    <w:rsid w:val="00321EA3"/>
    <w:rsid w:val="00323DDB"/>
    <w:rsid w:val="00325633"/>
    <w:rsid w:val="003273DC"/>
    <w:rsid w:val="00327895"/>
    <w:rsid w:val="0033005F"/>
    <w:rsid w:val="00330849"/>
    <w:rsid w:val="003311ED"/>
    <w:rsid w:val="003334CD"/>
    <w:rsid w:val="00333BE9"/>
    <w:rsid w:val="0033424B"/>
    <w:rsid w:val="003351AA"/>
    <w:rsid w:val="003353AE"/>
    <w:rsid w:val="00336564"/>
    <w:rsid w:val="003367C4"/>
    <w:rsid w:val="003369A5"/>
    <w:rsid w:val="003369E3"/>
    <w:rsid w:val="003369FB"/>
    <w:rsid w:val="00336A07"/>
    <w:rsid w:val="00336B4A"/>
    <w:rsid w:val="00336B83"/>
    <w:rsid w:val="00337B83"/>
    <w:rsid w:val="003402FD"/>
    <w:rsid w:val="0034311B"/>
    <w:rsid w:val="003441C4"/>
    <w:rsid w:val="00344405"/>
    <w:rsid w:val="00345537"/>
    <w:rsid w:val="00346A05"/>
    <w:rsid w:val="00346D01"/>
    <w:rsid w:val="00346D51"/>
    <w:rsid w:val="00347654"/>
    <w:rsid w:val="00347783"/>
    <w:rsid w:val="00347B41"/>
    <w:rsid w:val="00350B83"/>
    <w:rsid w:val="0035106B"/>
    <w:rsid w:val="0035200B"/>
    <w:rsid w:val="00352A3C"/>
    <w:rsid w:val="00354A02"/>
    <w:rsid w:val="003556A1"/>
    <w:rsid w:val="003561FC"/>
    <w:rsid w:val="003577DF"/>
    <w:rsid w:val="00357817"/>
    <w:rsid w:val="00360669"/>
    <w:rsid w:val="00360CBA"/>
    <w:rsid w:val="00360F6D"/>
    <w:rsid w:val="00361566"/>
    <w:rsid w:val="00362202"/>
    <w:rsid w:val="003626B7"/>
    <w:rsid w:val="0036329E"/>
    <w:rsid w:val="0036473A"/>
    <w:rsid w:val="00364A74"/>
    <w:rsid w:val="00364A79"/>
    <w:rsid w:val="00364A9E"/>
    <w:rsid w:val="00365545"/>
    <w:rsid w:val="0036604A"/>
    <w:rsid w:val="00366345"/>
    <w:rsid w:val="003665E6"/>
    <w:rsid w:val="00366713"/>
    <w:rsid w:val="00370A21"/>
    <w:rsid w:val="00373E71"/>
    <w:rsid w:val="0037758D"/>
    <w:rsid w:val="00377B0B"/>
    <w:rsid w:val="00377D44"/>
    <w:rsid w:val="00377DCA"/>
    <w:rsid w:val="00380044"/>
    <w:rsid w:val="00380500"/>
    <w:rsid w:val="003814A8"/>
    <w:rsid w:val="00381E88"/>
    <w:rsid w:val="003829E8"/>
    <w:rsid w:val="003839CC"/>
    <w:rsid w:val="00384ECC"/>
    <w:rsid w:val="00384F48"/>
    <w:rsid w:val="00385751"/>
    <w:rsid w:val="00385A19"/>
    <w:rsid w:val="003866E4"/>
    <w:rsid w:val="003901AE"/>
    <w:rsid w:val="003903FB"/>
    <w:rsid w:val="00390601"/>
    <w:rsid w:val="00390F21"/>
    <w:rsid w:val="003918B9"/>
    <w:rsid w:val="00392AF5"/>
    <w:rsid w:val="00392D34"/>
    <w:rsid w:val="0039381E"/>
    <w:rsid w:val="003941D6"/>
    <w:rsid w:val="00394352"/>
    <w:rsid w:val="003948E7"/>
    <w:rsid w:val="00395669"/>
    <w:rsid w:val="00396111"/>
    <w:rsid w:val="003965F0"/>
    <w:rsid w:val="00397BAB"/>
    <w:rsid w:val="003A08B2"/>
    <w:rsid w:val="003A0FF7"/>
    <w:rsid w:val="003A2A4C"/>
    <w:rsid w:val="003A348F"/>
    <w:rsid w:val="003A37D4"/>
    <w:rsid w:val="003A3D33"/>
    <w:rsid w:val="003A6D43"/>
    <w:rsid w:val="003A74F6"/>
    <w:rsid w:val="003A768A"/>
    <w:rsid w:val="003A7EC2"/>
    <w:rsid w:val="003B109B"/>
    <w:rsid w:val="003B11F3"/>
    <w:rsid w:val="003B14E0"/>
    <w:rsid w:val="003B1DF5"/>
    <w:rsid w:val="003B1F1E"/>
    <w:rsid w:val="003B26FB"/>
    <w:rsid w:val="003B2F65"/>
    <w:rsid w:val="003B3681"/>
    <w:rsid w:val="003B4A64"/>
    <w:rsid w:val="003B63CB"/>
    <w:rsid w:val="003B683B"/>
    <w:rsid w:val="003B69C7"/>
    <w:rsid w:val="003B6FE2"/>
    <w:rsid w:val="003B7BFA"/>
    <w:rsid w:val="003C00F3"/>
    <w:rsid w:val="003C01D6"/>
    <w:rsid w:val="003C0459"/>
    <w:rsid w:val="003C119B"/>
    <w:rsid w:val="003C223F"/>
    <w:rsid w:val="003C2919"/>
    <w:rsid w:val="003C30A8"/>
    <w:rsid w:val="003C3327"/>
    <w:rsid w:val="003C6805"/>
    <w:rsid w:val="003C6FAC"/>
    <w:rsid w:val="003C73CD"/>
    <w:rsid w:val="003D016A"/>
    <w:rsid w:val="003D0892"/>
    <w:rsid w:val="003D0940"/>
    <w:rsid w:val="003D103B"/>
    <w:rsid w:val="003D32E1"/>
    <w:rsid w:val="003D3A7C"/>
    <w:rsid w:val="003D446F"/>
    <w:rsid w:val="003D48E0"/>
    <w:rsid w:val="003D7464"/>
    <w:rsid w:val="003E055E"/>
    <w:rsid w:val="003E190B"/>
    <w:rsid w:val="003E34D0"/>
    <w:rsid w:val="003E3D17"/>
    <w:rsid w:val="003E43EA"/>
    <w:rsid w:val="003E449C"/>
    <w:rsid w:val="003E5769"/>
    <w:rsid w:val="003E60B0"/>
    <w:rsid w:val="003F0C33"/>
    <w:rsid w:val="003F1F4E"/>
    <w:rsid w:val="003F1F52"/>
    <w:rsid w:val="003F20B3"/>
    <w:rsid w:val="003F27A4"/>
    <w:rsid w:val="003F2BF1"/>
    <w:rsid w:val="003F6091"/>
    <w:rsid w:val="003F644D"/>
    <w:rsid w:val="003F6C3A"/>
    <w:rsid w:val="004002B0"/>
    <w:rsid w:val="00401241"/>
    <w:rsid w:val="00401D7A"/>
    <w:rsid w:val="00404409"/>
    <w:rsid w:val="0040499E"/>
    <w:rsid w:val="0040582D"/>
    <w:rsid w:val="00406A13"/>
    <w:rsid w:val="004073D3"/>
    <w:rsid w:val="00407619"/>
    <w:rsid w:val="00410718"/>
    <w:rsid w:val="00410832"/>
    <w:rsid w:val="004112A3"/>
    <w:rsid w:val="00411D6A"/>
    <w:rsid w:val="004123DD"/>
    <w:rsid w:val="004129FD"/>
    <w:rsid w:val="00413D19"/>
    <w:rsid w:val="00415483"/>
    <w:rsid w:val="00415A07"/>
    <w:rsid w:val="00416363"/>
    <w:rsid w:val="004165C9"/>
    <w:rsid w:val="004166D8"/>
    <w:rsid w:val="00416B67"/>
    <w:rsid w:val="00417223"/>
    <w:rsid w:val="00417698"/>
    <w:rsid w:val="0041793A"/>
    <w:rsid w:val="0042019E"/>
    <w:rsid w:val="00420D64"/>
    <w:rsid w:val="00422789"/>
    <w:rsid w:val="00423608"/>
    <w:rsid w:val="0042580E"/>
    <w:rsid w:val="00425A12"/>
    <w:rsid w:val="00425D86"/>
    <w:rsid w:val="00426881"/>
    <w:rsid w:val="004273B7"/>
    <w:rsid w:val="00430174"/>
    <w:rsid w:val="00430BA2"/>
    <w:rsid w:val="00431528"/>
    <w:rsid w:val="00431701"/>
    <w:rsid w:val="004328C8"/>
    <w:rsid w:val="00432A4F"/>
    <w:rsid w:val="00432D9C"/>
    <w:rsid w:val="0043307E"/>
    <w:rsid w:val="004333B1"/>
    <w:rsid w:val="00433BD7"/>
    <w:rsid w:val="004344C7"/>
    <w:rsid w:val="00434AC9"/>
    <w:rsid w:val="00436BA4"/>
    <w:rsid w:val="00436D65"/>
    <w:rsid w:val="004371A1"/>
    <w:rsid w:val="0043720E"/>
    <w:rsid w:val="00437748"/>
    <w:rsid w:val="004401BC"/>
    <w:rsid w:val="004409AD"/>
    <w:rsid w:val="00440AC8"/>
    <w:rsid w:val="00441D79"/>
    <w:rsid w:val="0044340D"/>
    <w:rsid w:val="00445321"/>
    <w:rsid w:val="00445A54"/>
    <w:rsid w:val="004469E3"/>
    <w:rsid w:val="00446FEA"/>
    <w:rsid w:val="004475CF"/>
    <w:rsid w:val="00447BFF"/>
    <w:rsid w:val="00447FC5"/>
    <w:rsid w:val="004518FA"/>
    <w:rsid w:val="00451F4D"/>
    <w:rsid w:val="0045297C"/>
    <w:rsid w:val="00452AD5"/>
    <w:rsid w:val="00452B17"/>
    <w:rsid w:val="00453841"/>
    <w:rsid w:val="00453F8A"/>
    <w:rsid w:val="00456A46"/>
    <w:rsid w:val="00456BE6"/>
    <w:rsid w:val="0045736E"/>
    <w:rsid w:val="004573A5"/>
    <w:rsid w:val="00460C7F"/>
    <w:rsid w:val="00460CA5"/>
    <w:rsid w:val="004612B3"/>
    <w:rsid w:val="00461799"/>
    <w:rsid w:val="004627C5"/>
    <w:rsid w:val="00462EE5"/>
    <w:rsid w:val="00462F1B"/>
    <w:rsid w:val="00463418"/>
    <w:rsid w:val="00463A07"/>
    <w:rsid w:val="00463D81"/>
    <w:rsid w:val="00463F7C"/>
    <w:rsid w:val="00464741"/>
    <w:rsid w:val="00464BA5"/>
    <w:rsid w:val="00465D35"/>
    <w:rsid w:val="004665F4"/>
    <w:rsid w:val="00466DAA"/>
    <w:rsid w:val="0047014D"/>
    <w:rsid w:val="0047056E"/>
    <w:rsid w:val="004718D7"/>
    <w:rsid w:val="00472CE4"/>
    <w:rsid w:val="0047409A"/>
    <w:rsid w:val="00475D9F"/>
    <w:rsid w:val="00475E27"/>
    <w:rsid w:val="00476751"/>
    <w:rsid w:val="00476779"/>
    <w:rsid w:val="00477237"/>
    <w:rsid w:val="00477448"/>
    <w:rsid w:val="0047781A"/>
    <w:rsid w:val="00477E91"/>
    <w:rsid w:val="00477F8A"/>
    <w:rsid w:val="00481DEA"/>
    <w:rsid w:val="00481ED1"/>
    <w:rsid w:val="00481F7B"/>
    <w:rsid w:val="00482553"/>
    <w:rsid w:val="00482D11"/>
    <w:rsid w:val="00483077"/>
    <w:rsid w:val="00484AAF"/>
    <w:rsid w:val="00484E2C"/>
    <w:rsid w:val="00485299"/>
    <w:rsid w:val="00485C33"/>
    <w:rsid w:val="00485D3A"/>
    <w:rsid w:val="0048617A"/>
    <w:rsid w:val="00487E32"/>
    <w:rsid w:val="00490695"/>
    <w:rsid w:val="00490EE1"/>
    <w:rsid w:val="004912FC"/>
    <w:rsid w:val="004913A9"/>
    <w:rsid w:val="0049141E"/>
    <w:rsid w:val="00491592"/>
    <w:rsid w:val="00492D9E"/>
    <w:rsid w:val="00494F04"/>
    <w:rsid w:val="00495F1B"/>
    <w:rsid w:val="00496105"/>
    <w:rsid w:val="004966D4"/>
    <w:rsid w:val="004967C1"/>
    <w:rsid w:val="00496E54"/>
    <w:rsid w:val="00497161"/>
    <w:rsid w:val="0049724D"/>
    <w:rsid w:val="00497B81"/>
    <w:rsid w:val="004A0959"/>
    <w:rsid w:val="004A1423"/>
    <w:rsid w:val="004A344E"/>
    <w:rsid w:val="004A36D5"/>
    <w:rsid w:val="004A375A"/>
    <w:rsid w:val="004A3CDF"/>
    <w:rsid w:val="004A3CF1"/>
    <w:rsid w:val="004A4DD3"/>
    <w:rsid w:val="004A59EF"/>
    <w:rsid w:val="004A674E"/>
    <w:rsid w:val="004A6B9B"/>
    <w:rsid w:val="004A70CA"/>
    <w:rsid w:val="004B073A"/>
    <w:rsid w:val="004B2307"/>
    <w:rsid w:val="004B2435"/>
    <w:rsid w:val="004B28F2"/>
    <w:rsid w:val="004B409A"/>
    <w:rsid w:val="004B43F9"/>
    <w:rsid w:val="004B74A0"/>
    <w:rsid w:val="004B783D"/>
    <w:rsid w:val="004B7DFD"/>
    <w:rsid w:val="004C3EE6"/>
    <w:rsid w:val="004C4384"/>
    <w:rsid w:val="004C48D3"/>
    <w:rsid w:val="004C6325"/>
    <w:rsid w:val="004C6D7C"/>
    <w:rsid w:val="004C7068"/>
    <w:rsid w:val="004C77C7"/>
    <w:rsid w:val="004D199A"/>
    <w:rsid w:val="004D3C4E"/>
    <w:rsid w:val="004D3D8E"/>
    <w:rsid w:val="004D4245"/>
    <w:rsid w:val="004D586A"/>
    <w:rsid w:val="004D6566"/>
    <w:rsid w:val="004D681A"/>
    <w:rsid w:val="004E0DC9"/>
    <w:rsid w:val="004E13AA"/>
    <w:rsid w:val="004E1C41"/>
    <w:rsid w:val="004E3479"/>
    <w:rsid w:val="004E40F6"/>
    <w:rsid w:val="004E453A"/>
    <w:rsid w:val="004E4D27"/>
    <w:rsid w:val="004E4F55"/>
    <w:rsid w:val="004E5D5E"/>
    <w:rsid w:val="004E6F71"/>
    <w:rsid w:val="004E7809"/>
    <w:rsid w:val="004F10C3"/>
    <w:rsid w:val="004F2310"/>
    <w:rsid w:val="004F2D1B"/>
    <w:rsid w:val="004F346E"/>
    <w:rsid w:val="004F358D"/>
    <w:rsid w:val="004F3F81"/>
    <w:rsid w:val="004F4349"/>
    <w:rsid w:val="004F446D"/>
    <w:rsid w:val="004F4A26"/>
    <w:rsid w:val="004F54E8"/>
    <w:rsid w:val="004F5A04"/>
    <w:rsid w:val="004F5B7A"/>
    <w:rsid w:val="004F6F8E"/>
    <w:rsid w:val="004F716F"/>
    <w:rsid w:val="004F72C4"/>
    <w:rsid w:val="004F732C"/>
    <w:rsid w:val="004F7B6A"/>
    <w:rsid w:val="004F7E7B"/>
    <w:rsid w:val="00500276"/>
    <w:rsid w:val="00500913"/>
    <w:rsid w:val="0050159B"/>
    <w:rsid w:val="00501EF5"/>
    <w:rsid w:val="0050269D"/>
    <w:rsid w:val="00503050"/>
    <w:rsid w:val="005034B4"/>
    <w:rsid w:val="00503FCD"/>
    <w:rsid w:val="00504289"/>
    <w:rsid w:val="0050519C"/>
    <w:rsid w:val="00505E0A"/>
    <w:rsid w:val="00505F78"/>
    <w:rsid w:val="00505FE3"/>
    <w:rsid w:val="005072B6"/>
    <w:rsid w:val="00507CB2"/>
    <w:rsid w:val="005106E3"/>
    <w:rsid w:val="00510745"/>
    <w:rsid w:val="00510A87"/>
    <w:rsid w:val="00511B6F"/>
    <w:rsid w:val="0051288B"/>
    <w:rsid w:val="00513E8A"/>
    <w:rsid w:val="00514A7B"/>
    <w:rsid w:val="00514C84"/>
    <w:rsid w:val="00515197"/>
    <w:rsid w:val="0051688C"/>
    <w:rsid w:val="00516FAF"/>
    <w:rsid w:val="00517336"/>
    <w:rsid w:val="0051792F"/>
    <w:rsid w:val="00517934"/>
    <w:rsid w:val="00517CA1"/>
    <w:rsid w:val="00521022"/>
    <w:rsid w:val="0052312C"/>
    <w:rsid w:val="00523DA7"/>
    <w:rsid w:val="005246BC"/>
    <w:rsid w:val="00524C02"/>
    <w:rsid w:val="005265DB"/>
    <w:rsid w:val="005274AE"/>
    <w:rsid w:val="00527A88"/>
    <w:rsid w:val="0053021E"/>
    <w:rsid w:val="00530512"/>
    <w:rsid w:val="005308F4"/>
    <w:rsid w:val="005309D2"/>
    <w:rsid w:val="005319CA"/>
    <w:rsid w:val="00532C3B"/>
    <w:rsid w:val="00532D9D"/>
    <w:rsid w:val="00532E64"/>
    <w:rsid w:val="005336F8"/>
    <w:rsid w:val="0053430B"/>
    <w:rsid w:val="00534CD4"/>
    <w:rsid w:val="00534D12"/>
    <w:rsid w:val="00535AAA"/>
    <w:rsid w:val="0053751F"/>
    <w:rsid w:val="005411FF"/>
    <w:rsid w:val="00541548"/>
    <w:rsid w:val="0054177A"/>
    <w:rsid w:val="00541BFA"/>
    <w:rsid w:val="0054277E"/>
    <w:rsid w:val="00542ABE"/>
    <w:rsid w:val="00542CA4"/>
    <w:rsid w:val="00543169"/>
    <w:rsid w:val="005441F7"/>
    <w:rsid w:val="00545F76"/>
    <w:rsid w:val="00545FEA"/>
    <w:rsid w:val="005461F3"/>
    <w:rsid w:val="00547019"/>
    <w:rsid w:val="00547ADD"/>
    <w:rsid w:val="005500E1"/>
    <w:rsid w:val="0055085A"/>
    <w:rsid w:val="00550C71"/>
    <w:rsid w:val="005516BA"/>
    <w:rsid w:val="00551E9D"/>
    <w:rsid w:val="0055229D"/>
    <w:rsid w:val="00552512"/>
    <w:rsid w:val="00552B28"/>
    <w:rsid w:val="00554823"/>
    <w:rsid w:val="0055555E"/>
    <w:rsid w:val="00555F5F"/>
    <w:rsid w:val="00556453"/>
    <w:rsid w:val="00557238"/>
    <w:rsid w:val="0056008D"/>
    <w:rsid w:val="005617C5"/>
    <w:rsid w:val="00562597"/>
    <w:rsid w:val="0056370A"/>
    <w:rsid w:val="005646D9"/>
    <w:rsid w:val="00564A7C"/>
    <w:rsid w:val="00564C3D"/>
    <w:rsid w:val="00564E44"/>
    <w:rsid w:val="005666B3"/>
    <w:rsid w:val="00566CB0"/>
    <w:rsid w:val="00567706"/>
    <w:rsid w:val="00570585"/>
    <w:rsid w:val="005717C8"/>
    <w:rsid w:val="005723E6"/>
    <w:rsid w:val="0057341B"/>
    <w:rsid w:val="00573B81"/>
    <w:rsid w:val="005749D6"/>
    <w:rsid w:val="00575385"/>
    <w:rsid w:val="005754CF"/>
    <w:rsid w:val="00575763"/>
    <w:rsid w:val="005801F9"/>
    <w:rsid w:val="00580F57"/>
    <w:rsid w:val="00581F15"/>
    <w:rsid w:val="00582BDC"/>
    <w:rsid w:val="0058347C"/>
    <w:rsid w:val="0058450D"/>
    <w:rsid w:val="005848AF"/>
    <w:rsid w:val="005856E4"/>
    <w:rsid w:val="00585717"/>
    <w:rsid w:val="00586042"/>
    <w:rsid w:val="00586813"/>
    <w:rsid w:val="00586E8C"/>
    <w:rsid w:val="0059019E"/>
    <w:rsid w:val="0059062F"/>
    <w:rsid w:val="00590798"/>
    <w:rsid w:val="00590D09"/>
    <w:rsid w:val="00591C9E"/>
    <w:rsid w:val="00591E97"/>
    <w:rsid w:val="00591FB0"/>
    <w:rsid w:val="005949A6"/>
    <w:rsid w:val="005956B7"/>
    <w:rsid w:val="00595CD1"/>
    <w:rsid w:val="00596903"/>
    <w:rsid w:val="00597278"/>
    <w:rsid w:val="00597574"/>
    <w:rsid w:val="00597CE4"/>
    <w:rsid w:val="00597DE7"/>
    <w:rsid w:val="005A0221"/>
    <w:rsid w:val="005A0594"/>
    <w:rsid w:val="005A152E"/>
    <w:rsid w:val="005A18C4"/>
    <w:rsid w:val="005A1DB9"/>
    <w:rsid w:val="005A4109"/>
    <w:rsid w:val="005A4894"/>
    <w:rsid w:val="005A50EF"/>
    <w:rsid w:val="005A55D1"/>
    <w:rsid w:val="005A63A3"/>
    <w:rsid w:val="005A6999"/>
    <w:rsid w:val="005A6C4C"/>
    <w:rsid w:val="005A6D97"/>
    <w:rsid w:val="005A75A8"/>
    <w:rsid w:val="005A7B1E"/>
    <w:rsid w:val="005B06C6"/>
    <w:rsid w:val="005B0A2E"/>
    <w:rsid w:val="005B0AA3"/>
    <w:rsid w:val="005B0B13"/>
    <w:rsid w:val="005B0E79"/>
    <w:rsid w:val="005B0FF3"/>
    <w:rsid w:val="005B1D9F"/>
    <w:rsid w:val="005B2450"/>
    <w:rsid w:val="005B2E88"/>
    <w:rsid w:val="005B2FF0"/>
    <w:rsid w:val="005B318B"/>
    <w:rsid w:val="005B373C"/>
    <w:rsid w:val="005B494B"/>
    <w:rsid w:val="005B497E"/>
    <w:rsid w:val="005B6173"/>
    <w:rsid w:val="005B6BF8"/>
    <w:rsid w:val="005C04F0"/>
    <w:rsid w:val="005C0974"/>
    <w:rsid w:val="005C0B27"/>
    <w:rsid w:val="005C12C1"/>
    <w:rsid w:val="005C1A14"/>
    <w:rsid w:val="005C2912"/>
    <w:rsid w:val="005C2FC9"/>
    <w:rsid w:val="005C3BD1"/>
    <w:rsid w:val="005C40E7"/>
    <w:rsid w:val="005C411E"/>
    <w:rsid w:val="005C422D"/>
    <w:rsid w:val="005C464D"/>
    <w:rsid w:val="005C556C"/>
    <w:rsid w:val="005C6004"/>
    <w:rsid w:val="005C74A9"/>
    <w:rsid w:val="005D00EF"/>
    <w:rsid w:val="005D23B7"/>
    <w:rsid w:val="005D3480"/>
    <w:rsid w:val="005D5EF6"/>
    <w:rsid w:val="005D6207"/>
    <w:rsid w:val="005D71E4"/>
    <w:rsid w:val="005D7CB0"/>
    <w:rsid w:val="005D7D6C"/>
    <w:rsid w:val="005E07A6"/>
    <w:rsid w:val="005E0C69"/>
    <w:rsid w:val="005E198E"/>
    <w:rsid w:val="005E3E9E"/>
    <w:rsid w:val="005E43F5"/>
    <w:rsid w:val="005E5943"/>
    <w:rsid w:val="005E5E53"/>
    <w:rsid w:val="005E6061"/>
    <w:rsid w:val="005E6702"/>
    <w:rsid w:val="005E681E"/>
    <w:rsid w:val="005E6C0C"/>
    <w:rsid w:val="005E741C"/>
    <w:rsid w:val="005E7EFD"/>
    <w:rsid w:val="005F05EE"/>
    <w:rsid w:val="005F1622"/>
    <w:rsid w:val="005F2052"/>
    <w:rsid w:val="005F20F1"/>
    <w:rsid w:val="005F2133"/>
    <w:rsid w:val="005F27D6"/>
    <w:rsid w:val="005F3B6A"/>
    <w:rsid w:val="005F4330"/>
    <w:rsid w:val="005F4AA9"/>
    <w:rsid w:val="005F545E"/>
    <w:rsid w:val="005F5D96"/>
    <w:rsid w:val="005F6C65"/>
    <w:rsid w:val="005F784E"/>
    <w:rsid w:val="00600A24"/>
    <w:rsid w:val="00600C7D"/>
    <w:rsid w:val="00601018"/>
    <w:rsid w:val="00601312"/>
    <w:rsid w:val="00601BF9"/>
    <w:rsid w:val="00602DDE"/>
    <w:rsid w:val="006031FB"/>
    <w:rsid w:val="00603A44"/>
    <w:rsid w:val="00605424"/>
    <w:rsid w:val="0060565E"/>
    <w:rsid w:val="00607591"/>
    <w:rsid w:val="00607D4C"/>
    <w:rsid w:val="00610C34"/>
    <w:rsid w:val="00610CBA"/>
    <w:rsid w:val="00611394"/>
    <w:rsid w:val="00613347"/>
    <w:rsid w:val="00614D1B"/>
    <w:rsid w:val="00614D93"/>
    <w:rsid w:val="006151F8"/>
    <w:rsid w:val="00615BEC"/>
    <w:rsid w:val="00616112"/>
    <w:rsid w:val="00616638"/>
    <w:rsid w:val="00617071"/>
    <w:rsid w:val="00617C89"/>
    <w:rsid w:val="00617E26"/>
    <w:rsid w:val="006207D3"/>
    <w:rsid w:val="00620996"/>
    <w:rsid w:val="00622A54"/>
    <w:rsid w:val="00623347"/>
    <w:rsid w:val="0062376C"/>
    <w:rsid w:val="00624482"/>
    <w:rsid w:val="00624B4E"/>
    <w:rsid w:val="00624D8C"/>
    <w:rsid w:val="00625934"/>
    <w:rsid w:val="00626410"/>
    <w:rsid w:val="00626934"/>
    <w:rsid w:val="006272C6"/>
    <w:rsid w:val="00627764"/>
    <w:rsid w:val="00627FF5"/>
    <w:rsid w:val="006300FD"/>
    <w:rsid w:val="006318D8"/>
    <w:rsid w:val="00631EEF"/>
    <w:rsid w:val="00633B1D"/>
    <w:rsid w:val="00633C8C"/>
    <w:rsid w:val="006346F1"/>
    <w:rsid w:val="006348F7"/>
    <w:rsid w:val="0063503E"/>
    <w:rsid w:val="0063570D"/>
    <w:rsid w:val="00636044"/>
    <w:rsid w:val="00637681"/>
    <w:rsid w:val="006377B5"/>
    <w:rsid w:val="006410DB"/>
    <w:rsid w:val="00641C33"/>
    <w:rsid w:val="00641D0E"/>
    <w:rsid w:val="00642C9F"/>
    <w:rsid w:val="006436B2"/>
    <w:rsid w:val="006437A4"/>
    <w:rsid w:val="00643FBD"/>
    <w:rsid w:val="0064418D"/>
    <w:rsid w:val="00646907"/>
    <w:rsid w:val="00650860"/>
    <w:rsid w:val="006515D8"/>
    <w:rsid w:val="00651C51"/>
    <w:rsid w:val="00651E2F"/>
    <w:rsid w:val="00652606"/>
    <w:rsid w:val="00652949"/>
    <w:rsid w:val="00652FC6"/>
    <w:rsid w:val="00653BFE"/>
    <w:rsid w:val="00654686"/>
    <w:rsid w:val="00654A36"/>
    <w:rsid w:val="0065517B"/>
    <w:rsid w:val="0065530B"/>
    <w:rsid w:val="00655C55"/>
    <w:rsid w:val="00656161"/>
    <w:rsid w:val="0065637B"/>
    <w:rsid w:val="00656BA7"/>
    <w:rsid w:val="00660568"/>
    <w:rsid w:val="00660894"/>
    <w:rsid w:val="006609D0"/>
    <w:rsid w:val="006615EC"/>
    <w:rsid w:val="00661911"/>
    <w:rsid w:val="00662EA6"/>
    <w:rsid w:val="00664290"/>
    <w:rsid w:val="0066439C"/>
    <w:rsid w:val="00664B85"/>
    <w:rsid w:val="00664EEA"/>
    <w:rsid w:val="00665049"/>
    <w:rsid w:val="00666776"/>
    <w:rsid w:val="00666C11"/>
    <w:rsid w:val="006670C9"/>
    <w:rsid w:val="0066714F"/>
    <w:rsid w:val="00667375"/>
    <w:rsid w:val="0066752E"/>
    <w:rsid w:val="00667626"/>
    <w:rsid w:val="00670006"/>
    <w:rsid w:val="00670174"/>
    <w:rsid w:val="00670C66"/>
    <w:rsid w:val="006710BF"/>
    <w:rsid w:val="0067155B"/>
    <w:rsid w:val="00671EB1"/>
    <w:rsid w:val="0067362E"/>
    <w:rsid w:val="00677063"/>
    <w:rsid w:val="00677299"/>
    <w:rsid w:val="006816B6"/>
    <w:rsid w:val="00682124"/>
    <w:rsid w:val="00683134"/>
    <w:rsid w:val="00683DB7"/>
    <w:rsid w:val="006844FF"/>
    <w:rsid w:val="00684D8F"/>
    <w:rsid w:val="0068541C"/>
    <w:rsid w:val="006857A5"/>
    <w:rsid w:val="00686104"/>
    <w:rsid w:val="00686DFA"/>
    <w:rsid w:val="00686E17"/>
    <w:rsid w:val="00687D60"/>
    <w:rsid w:val="0069099C"/>
    <w:rsid w:val="0069148A"/>
    <w:rsid w:val="006916CF"/>
    <w:rsid w:val="00691F50"/>
    <w:rsid w:val="006932DF"/>
    <w:rsid w:val="00693C31"/>
    <w:rsid w:val="00695534"/>
    <w:rsid w:val="006963A5"/>
    <w:rsid w:val="0069653A"/>
    <w:rsid w:val="00697105"/>
    <w:rsid w:val="00697323"/>
    <w:rsid w:val="0069751F"/>
    <w:rsid w:val="006A049E"/>
    <w:rsid w:val="006A10E5"/>
    <w:rsid w:val="006A1FAD"/>
    <w:rsid w:val="006A28CF"/>
    <w:rsid w:val="006A3F38"/>
    <w:rsid w:val="006A5B87"/>
    <w:rsid w:val="006A6D53"/>
    <w:rsid w:val="006A6FEC"/>
    <w:rsid w:val="006A7263"/>
    <w:rsid w:val="006A7863"/>
    <w:rsid w:val="006A7BC3"/>
    <w:rsid w:val="006B00B5"/>
    <w:rsid w:val="006B11AE"/>
    <w:rsid w:val="006B1CEA"/>
    <w:rsid w:val="006B3751"/>
    <w:rsid w:val="006B3A05"/>
    <w:rsid w:val="006B3B12"/>
    <w:rsid w:val="006B45C0"/>
    <w:rsid w:val="006B4DDF"/>
    <w:rsid w:val="006B54F2"/>
    <w:rsid w:val="006B62CF"/>
    <w:rsid w:val="006B6C8C"/>
    <w:rsid w:val="006C0716"/>
    <w:rsid w:val="006C07C7"/>
    <w:rsid w:val="006C3C8E"/>
    <w:rsid w:val="006C538D"/>
    <w:rsid w:val="006C59D3"/>
    <w:rsid w:val="006C6121"/>
    <w:rsid w:val="006C63B5"/>
    <w:rsid w:val="006C7890"/>
    <w:rsid w:val="006C7B90"/>
    <w:rsid w:val="006C7C9E"/>
    <w:rsid w:val="006C7DE5"/>
    <w:rsid w:val="006D0B31"/>
    <w:rsid w:val="006D1F18"/>
    <w:rsid w:val="006D2292"/>
    <w:rsid w:val="006D2B13"/>
    <w:rsid w:val="006D3128"/>
    <w:rsid w:val="006D33A2"/>
    <w:rsid w:val="006D3A4D"/>
    <w:rsid w:val="006D462C"/>
    <w:rsid w:val="006D5234"/>
    <w:rsid w:val="006D52F5"/>
    <w:rsid w:val="006D567E"/>
    <w:rsid w:val="006D587F"/>
    <w:rsid w:val="006D5E4A"/>
    <w:rsid w:val="006D6AA4"/>
    <w:rsid w:val="006D6D76"/>
    <w:rsid w:val="006D741D"/>
    <w:rsid w:val="006E185F"/>
    <w:rsid w:val="006E30DA"/>
    <w:rsid w:val="006E4A08"/>
    <w:rsid w:val="006E5301"/>
    <w:rsid w:val="006E5624"/>
    <w:rsid w:val="006E58D5"/>
    <w:rsid w:val="006E63B3"/>
    <w:rsid w:val="006E6934"/>
    <w:rsid w:val="006E6C36"/>
    <w:rsid w:val="006E6CC2"/>
    <w:rsid w:val="006F15DB"/>
    <w:rsid w:val="006F193B"/>
    <w:rsid w:val="006F1AFF"/>
    <w:rsid w:val="006F31C3"/>
    <w:rsid w:val="006F3723"/>
    <w:rsid w:val="006F3A51"/>
    <w:rsid w:val="006F3BB0"/>
    <w:rsid w:val="006F3BF8"/>
    <w:rsid w:val="006F3F22"/>
    <w:rsid w:val="006F4B65"/>
    <w:rsid w:val="006F512B"/>
    <w:rsid w:val="006F51A9"/>
    <w:rsid w:val="006F6138"/>
    <w:rsid w:val="006F799D"/>
    <w:rsid w:val="007004AD"/>
    <w:rsid w:val="00704338"/>
    <w:rsid w:val="00704771"/>
    <w:rsid w:val="007052BB"/>
    <w:rsid w:val="00705C62"/>
    <w:rsid w:val="00707034"/>
    <w:rsid w:val="00707398"/>
    <w:rsid w:val="0071193F"/>
    <w:rsid w:val="007129C2"/>
    <w:rsid w:val="00713665"/>
    <w:rsid w:val="007136A8"/>
    <w:rsid w:val="007143C9"/>
    <w:rsid w:val="007206DD"/>
    <w:rsid w:val="00722305"/>
    <w:rsid w:val="00723ED2"/>
    <w:rsid w:val="00723EE5"/>
    <w:rsid w:val="007254CF"/>
    <w:rsid w:val="00727718"/>
    <w:rsid w:val="007278B3"/>
    <w:rsid w:val="007300E9"/>
    <w:rsid w:val="0073017C"/>
    <w:rsid w:val="007306C6"/>
    <w:rsid w:val="0073099A"/>
    <w:rsid w:val="00730D85"/>
    <w:rsid w:val="007310F9"/>
    <w:rsid w:val="007314C8"/>
    <w:rsid w:val="00733A07"/>
    <w:rsid w:val="00734736"/>
    <w:rsid w:val="00736C07"/>
    <w:rsid w:val="00736FA8"/>
    <w:rsid w:val="0073717A"/>
    <w:rsid w:val="007371C2"/>
    <w:rsid w:val="00737588"/>
    <w:rsid w:val="007375F2"/>
    <w:rsid w:val="0073779A"/>
    <w:rsid w:val="007401EC"/>
    <w:rsid w:val="00741131"/>
    <w:rsid w:val="007413EA"/>
    <w:rsid w:val="007426F8"/>
    <w:rsid w:val="00744013"/>
    <w:rsid w:val="00744BEB"/>
    <w:rsid w:val="0074525C"/>
    <w:rsid w:val="00745401"/>
    <w:rsid w:val="00745B3D"/>
    <w:rsid w:val="0074776C"/>
    <w:rsid w:val="00750545"/>
    <w:rsid w:val="00750B0C"/>
    <w:rsid w:val="007511E3"/>
    <w:rsid w:val="00751257"/>
    <w:rsid w:val="00751664"/>
    <w:rsid w:val="00751AFF"/>
    <w:rsid w:val="00751CBA"/>
    <w:rsid w:val="007529C4"/>
    <w:rsid w:val="00753073"/>
    <w:rsid w:val="00753959"/>
    <w:rsid w:val="00753BA4"/>
    <w:rsid w:val="00754BE0"/>
    <w:rsid w:val="0075518F"/>
    <w:rsid w:val="007551B7"/>
    <w:rsid w:val="00755233"/>
    <w:rsid w:val="00755381"/>
    <w:rsid w:val="00755F3A"/>
    <w:rsid w:val="007568B6"/>
    <w:rsid w:val="00757045"/>
    <w:rsid w:val="00761819"/>
    <w:rsid w:val="00762213"/>
    <w:rsid w:val="00762978"/>
    <w:rsid w:val="00762D43"/>
    <w:rsid w:val="007642B2"/>
    <w:rsid w:val="00764ABA"/>
    <w:rsid w:val="007658A6"/>
    <w:rsid w:val="00765933"/>
    <w:rsid w:val="00766D58"/>
    <w:rsid w:val="00767AAA"/>
    <w:rsid w:val="00767E86"/>
    <w:rsid w:val="007706F6"/>
    <w:rsid w:val="00771458"/>
    <w:rsid w:val="0077166A"/>
    <w:rsid w:val="00771CC4"/>
    <w:rsid w:val="0077321F"/>
    <w:rsid w:val="00773262"/>
    <w:rsid w:val="00773F28"/>
    <w:rsid w:val="00774189"/>
    <w:rsid w:val="00774980"/>
    <w:rsid w:val="00776D46"/>
    <w:rsid w:val="00780B0D"/>
    <w:rsid w:val="00780CDB"/>
    <w:rsid w:val="00781032"/>
    <w:rsid w:val="007810BD"/>
    <w:rsid w:val="007826B5"/>
    <w:rsid w:val="00782A79"/>
    <w:rsid w:val="00782BEC"/>
    <w:rsid w:val="007831C3"/>
    <w:rsid w:val="00783C1F"/>
    <w:rsid w:val="007855A0"/>
    <w:rsid w:val="00785B8F"/>
    <w:rsid w:val="00786084"/>
    <w:rsid w:val="00787825"/>
    <w:rsid w:val="00787A2D"/>
    <w:rsid w:val="00790A25"/>
    <w:rsid w:val="00790FAC"/>
    <w:rsid w:val="007945A1"/>
    <w:rsid w:val="007957AF"/>
    <w:rsid w:val="007971FF"/>
    <w:rsid w:val="0079789F"/>
    <w:rsid w:val="00797C6D"/>
    <w:rsid w:val="007A010C"/>
    <w:rsid w:val="007A05E8"/>
    <w:rsid w:val="007A2D7D"/>
    <w:rsid w:val="007A3E43"/>
    <w:rsid w:val="007A466A"/>
    <w:rsid w:val="007A488C"/>
    <w:rsid w:val="007A4C42"/>
    <w:rsid w:val="007A511B"/>
    <w:rsid w:val="007A58B8"/>
    <w:rsid w:val="007A622D"/>
    <w:rsid w:val="007A6860"/>
    <w:rsid w:val="007B05F2"/>
    <w:rsid w:val="007B0852"/>
    <w:rsid w:val="007B0BC0"/>
    <w:rsid w:val="007B0CA1"/>
    <w:rsid w:val="007B11C3"/>
    <w:rsid w:val="007B1837"/>
    <w:rsid w:val="007B3511"/>
    <w:rsid w:val="007B4E86"/>
    <w:rsid w:val="007B4FD4"/>
    <w:rsid w:val="007B5257"/>
    <w:rsid w:val="007B5267"/>
    <w:rsid w:val="007B5F47"/>
    <w:rsid w:val="007B74CC"/>
    <w:rsid w:val="007C0352"/>
    <w:rsid w:val="007C0801"/>
    <w:rsid w:val="007C101D"/>
    <w:rsid w:val="007C22E5"/>
    <w:rsid w:val="007C2521"/>
    <w:rsid w:val="007C2A64"/>
    <w:rsid w:val="007C3EC5"/>
    <w:rsid w:val="007C4283"/>
    <w:rsid w:val="007C545C"/>
    <w:rsid w:val="007C6801"/>
    <w:rsid w:val="007C6C71"/>
    <w:rsid w:val="007C6DD0"/>
    <w:rsid w:val="007C7009"/>
    <w:rsid w:val="007C746D"/>
    <w:rsid w:val="007C7CB7"/>
    <w:rsid w:val="007D001E"/>
    <w:rsid w:val="007D1082"/>
    <w:rsid w:val="007D1849"/>
    <w:rsid w:val="007D257B"/>
    <w:rsid w:val="007D37DA"/>
    <w:rsid w:val="007D4388"/>
    <w:rsid w:val="007D4F61"/>
    <w:rsid w:val="007D54AE"/>
    <w:rsid w:val="007D5B0A"/>
    <w:rsid w:val="007D6731"/>
    <w:rsid w:val="007D684D"/>
    <w:rsid w:val="007D7221"/>
    <w:rsid w:val="007D7B2E"/>
    <w:rsid w:val="007E0401"/>
    <w:rsid w:val="007E07AD"/>
    <w:rsid w:val="007E1AC9"/>
    <w:rsid w:val="007E2018"/>
    <w:rsid w:val="007E2C93"/>
    <w:rsid w:val="007E307F"/>
    <w:rsid w:val="007E4664"/>
    <w:rsid w:val="007E611F"/>
    <w:rsid w:val="007E624F"/>
    <w:rsid w:val="007E729A"/>
    <w:rsid w:val="007F06DA"/>
    <w:rsid w:val="007F0C93"/>
    <w:rsid w:val="007F146D"/>
    <w:rsid w:val="007F1F9D"/>
    <w:rsid w:val="007F2335"/>
    <w:rsid w:val="007F42EB"/>
    <w:rsid w:val="007F4609"/>
    <w:rsid w:val="007F4A3B"/>
    <w:rsid w:val="007F4DC6"/>
    <w:rsid w:val="007F4DE5"/>
    <w:rsid w:val="007F529A"/>
    <w:rsid w:val="007F6576"/>
    <w:rsid w:val="007F6EA8"/>
    <w:rsid w:val="007F77D3"/>
    <w:rsid w:val="00800990"/>
    <w:rsid w:val="00802C68"/>
    <w:rsid w:val="008034C4"/>
    <w:rsid w:val="00803E8A"/>
    <w:rsid w:val="00810570"/>
    <w:rsid w:val="00810710"/>
    <w:rsid w:val="00810AEC"/>
    <w:rsid w:val="00811117"/>
    <w:rsid w:val="008138C0"/>
    <w:rsid w:val="00813DC1"/>
    <w:rsid w:val="00813DC6"/>
    <w:rsid w:val="008143EC"/>
    <w:rsid w:val="008146CD"/>
    <w:rsid w:val="0081503C"/>
    <w:rsid w:val="00815096"/>
    <w:rsid w:val="00815B5F"/>
    <w:rsid w:val="00815F75"/>
    <w:rsid w:val="008161E2"/>
    <w:rsid w:val="00820D69"/>
    <w:rsid w:val="00822D25"/>
    <w:rsid w:val="008232DE"/>
    <w:rsid w:val="00824B18"/>
    <w:rsid w:val="00824F93"/>
    <w:rsid w:val="00826657"/>
    <w:rsid w:val="008276F7"/>
    <w:rsid w:val="00830705"/>
    <w:rsid w:val="00830834"/>
    <w:rsid w:val="00832485"/>
    <w:rsid w:val="008327D9"/>
    <w:rsid w:val="008332D9"/>
    <w:rsid w:val="008362C1"/>
    <w:rsid w:val="00836F4B"/>
    <w:rsid w:val="00837A4A"/>
    <w:rsid w:val="00837DF2"/>
    <w:rsid w:val="008418C8"/>
    <w:rsid w:val="00844044"/>
    <w:rsid w:val="00844A46"/>
    <w:rsid w:val="00845205"/>
    <w:rsid w:val="008452D3"/>
    <w:rsid w:val="008454DF"/>
    <w:rsid w:val="00845F1A"/>
    <w:rsid w:val="00846C21"/>
    <w:rsid w:val="0084774B"/>
    <w:rsid w:val="00847AFA"/>
    <w:rsid w:val="00850551"/>
    <w:rsid w:val="00850FAD"/>
    <w:rsid w:val="0085101B"/>
    <w:rsid w:val="0085204C"/>
    <w:rsid w:val="00852986"/>
    <w:rsid w:val="00852D7D"/>
    <w:rsid w:val="00853DBB"/>
    <w:rsid w:val="00854DD9"/>
    <w:rsid w:val="0085522F"/>
    <w:rsid w:val="00856947"/>
    <w:rsid w:val="0086036B"/>
    <w:rsid w:val="00860DBF"/>
    <w:rsid w:val="00860DC2"/>
    <w:rsid w:val="0086138E"/>
    <w:rsid w:val="00861448"/>
    <w:rsid w:val="008616DC"/>
    <w:rsid w:val="00861B3A"/>
    <w:rsid w:val="00861CCB"/>
    <w:rsid w:val="0086258D"/>
    <w:rsid w:val="00863111"/>
    <w:rsid w:val="00863904"/>
    <w:rsid w:val="00863D1F"/>
    <w:rsid w:val="00864C1E"/>
    <w:rsid w:val="00864F23"/>
    <w:rsid w:val="008652E5"/>
    <w:rsid w:val="008660E7"/>
    <w:rsid w:val="00866F27"/>
    <w:rsid w:val="0086715F"/>
    <w:rsid w:val="008726EC"/>
    <w:rsid w:val="008727C1"/>
    <w:rsid w:val="00874253"/>
    <w:rsid w:val="00874478"/>
    <w:rsid w:val="00875971"/>
    <w:rsid w:val="00875DAA"/>
    <w:rsid w:val="00876575"/>
    <w:rsid w:val="00877D62"/>
    <w:rsid w:val="00882128"/>
    <w:rsid w:val="00882C46"/>
    <w:rsid w:val="008833FE"/>
    <w:rsid w:val="008837D1"/>
    <w:rsid w:val="00884EC5"/>
    <w:rsid w:val="008851B7"/>
    <w:rsid w:val="00885333"/>
    <w:rsid w:val="00886697"/>
    <w:rsid w:val="00886B6A"/>
    <w:rsid w:val="00886D37"/>
    <w:rsid w:val="0088766E"/>
    <w:rsid w:val="00887B30"/>
    <w:rsid w:val="00891CA8"/>
    <w:rsid w:val="00892878"/>
    <w:rsid w:val="00892B01"/>
    <w:rsid w:val="00893B6B"/>
    <w:rsid w:val="00894580"/>
    <w:rsid w:val="00894693"/>
    <w:rsid w:val="00894DFB"/>
    <w:rsid w:val="008950CA"/>
    <w:rsid w:val="008952B4"/>
    <w:rsid w:val="00896D79"/>
    <w:rsid w:val="00897F60"/>
    <w:rsid w:val="008A0641"/>
    <w:rsid w:val="008A0739"/>
    <w:rsid w:val="008A0E3C"/>
    <w:rsid w:val="008A0FFE"/>
    <w:rsid w:val="008A163D"/>
    <w:rsid w:val="008A24A3"/>
    <w:rsid w:val="008A3520"/>
    <w:rsid w:val="008A3BBA"/>
    <w:rsid w:val="008A439B"/>
    <w:rsid w:val="008A4FE2"/>
    <w:rsid w:val="008A5798"/>
    <w:rsid w:val="008A5AEC"/>
    <w:rsid w:val="008A69A1"/>
    <w:rsid w:val="008A7016"/>
    <w:rsid w:val="008A7077"/>
    <w:rsid w:val="008A7714"/>
    <w:rsid w:val="008B1B65"/>
    <w:rsid w:val="008B4133"/>
    <w:rsid w:val="008B4AD8"/>
    <w:rsid w:val="008B4B82"/>
    <w:rsid w:val="008B4D52"/>
    <w:rsid w:val="008B5D05"/>
    <w:rsid w:val="008B7B19"/>
    <w:rsid w:val="008C0F57"/>
    <w:rsid w:val="008C1284"/>
    <w:rsid w:val="008C2C07"/>
    <w:rsid w:val="008C44B1"/>
    <w:rsid w:val="008C4B40"/>
    <w:rsid w:val="008C5080"/>
    <w:rsid w:val="008C510C"/>
    <w:rsid w:val="008C57D7"/>
    <w:rsid w:val="008C5F14"/>
    <w:rsid w:val="008D0C54"/>
    <w:rsid w:val="008D0F59"/>
    <w:rsid w:val="008D1033"/>
    <w:rsid w:val="008D20A3"/>
    <w:rsid w:val="008D2480"/>
    <w:rsid w:val="008D57EB"/>
    <w:rsid w:val="008D61A8"/>
    <w:rsid w:val="008D6919"/>
    <w:rsid w:val="008E2ED9"/>
    <w:rsid w:val="008E3B41"/>
    <w:rsid w:val="008E3D2A"/>
    <w:rsid w:val="008E41F1"/>
    <w:rsid w:val="008E4D4D"/>
    <w:rsid w:val="008E52EA"/>
    <w:rsid w:val="008E56EE"/>
    <w:rsid w:val="008E5FA9"/>
    <w:rsid w:val="008E637C"/>
    <w:rsid w:val="008E6947"/>
    <w:rsid w:val="008E6F1D"/>
    <w:rsid w:val="008E72A1"/>
    <w:rsid w:val="008E79C6"/>
    <w:rsid w:val="008F06AF"/>
    <w:rsid w:val="008F13BA"/>
    <w:rsid w:val="008F15F8"/>
    <w:rsid w:val="008F1B78"/>
    <w:rsid w:val="008F28E9"/>
    <w:rsid w:val="008F3133"/>
    <w:rsid w:val="008F3168"/>
    <w:rsid w:val="008F4DE8"/>
    <w:rsid w:val="008F4DF9"/>
    <w:rsid w:val="008F51CC"/>
    <w:rsid w:val="008F5F79"/>
    <w:rsid w:val="008F62CE"/>
    <w:rsid w:val="008F6540"/>
    <w:rsid w:val="008F6A7F"/>
    <w:rsid w:val="008F6B2C"/>
    <w:rsid w:val="008F73FB"/>
    <w:rsid w:val="008F74AB"/>
    <w:rsid w:val="0090053A"/>
    <w:rsid w:val="009012DC"/>
    <w:rsid w:val="0090147B"/>
    <w:rsid w:val="00903287"/>
    <w:rsid w:val="00903C18"/>
    <w:rsid w:val="0090461B"/>
    <w:rsid w:val="00905452"/>
    <w:rsid w:val="009055BD"/>
    <w:rsid w:val="009061FA"/>
    <w:rsid w:val="00906264"/>
    <w:rsid w:val="00906999"/>
    <w:rsid w:val="0091286E"/>
    <w:rsid w:val="00912B43"/>
    <w:rsid w:val="0091353E"/>
    <w:rsid w:val="00913A51"/>
    <w:rsid w:val="0091445C"/>
    <w:rsid w:val="00915979"/>
    <w:rsid w:val="00915D63"/>
    <w:rsid w:val="00917E01"/>
    <w:rsid w:val="0092115C"/>
    <w:rsid w:val="00921492"/>
    <w:rsid w:val="00923441"/>
    <w:rsid w:val="00923C76"/>
    <w:rsid w:val="0092436E"/>
    <w:rsid w:val="00925259"/>
    <w:rsid w:val="00925CA4"/>
    <w:rsid w:val="00925D5B"/>
    <w:rsid w:val="00926CC6"/>
    <w:rsid w:val="00930964"/>
    <w:rsid w:val="00931464"/>
    <w:rsid w:val="00931484"/>
    <w:rsid w:val="00931591"/>
    <w:rsid w:val="00931B47"/>
    <w:rsid w:val="00931F00"/>
    <w:rsid w:val="0093262A"/>
    <w:rsid w:val="009326B2"/>
    <w:rsid w:val="0093294C"/>
    <w:rsid w:val="00934FF6"/>
    <w:rsid w:val="00935BBC"/>
    <w:rsid w:val="00935E99"/>
    <w:rsid w:val="00937611"/>
    <w:rsid w:val="00941B0A"/>
    <w:rsid w:val="00942BF1"/>
    <w:rsid w:val="00942ECF"/>
    <w:rsid w:val="00944351"/>
    <w:rsid w:val="00944934"/>
    <w:rsid w:val="00944EDB"/>
    <w:rsid w:val="0094520E"/>
    <w:rsid w:val="00946211"/>
    <w:rsid w:val="0094640A"/>
    <w:rsid w:val="009471CA"/>
    <w:rsid w:val="009472AE"/>
    <w:rsid w:val="009472BC"/>
    <w:rsid w:val="00950612"/>
    <w:rsid w:val="00952E72"/>
    <w:rsid w:val="00952EBB"/>
    <w:rsid w:val="00953D8D"/>
    <w:rsid w:val="00954C35"/>
    <w:rsid w:val="00955B9C"/>
    <w:rsid w:val="00955BE7"/>
    <w:rsid w:val="00955FD2"/>
    <w:rsid w:val="00960A9B"/>
    <w:rsid w:val="00961FD9"/>
    <w:rsid w:val="009634A3"/>
    <w:rsid w:val="00963597"/>
    <w:rsid w:val="0096634D"/>
    <w:rsid w:val="009671F6"/>
    <w:rsid w:val="009704E2"/>
    <w:rsid w:val="00971664"/>
    <w:rsid w:val="00973668"/>
    <w:rsid w:val="0097429E"/>
    <w:rsid w:val="0097444F"/>
    <w:rsid w:val="0097482E"/>
    <w:rsid w:val="00975861"/>
    <w:rsid w:val="00975D52"/>
    <w:rsid w:val="00977A87"/>
    <w:rsid w:val="00980284"/>
    <w:rsid w:val="00981208"/>
    <w:rsid w:val="00981229"/>
    <w:rsid w:val="009817CB"/>
    <w:rsid w:val="00981A18"/>
    <w:rsid w:val="009820D8"/>
    <w:rsid w:val="00983316"/>
    <w:rsid w:val="0098346B"/>
    <w:rsid w:val="00983BF5"/>
    <w:rsid w:val="00984713"/>
    <w:rsid w:val="009847D4"/>
    <w:rsid w:val="00984EC9"/>
    <w:rsid w:val="009851E0"/>
    <w:rsid w:val="009853A4"/>
    <w:rsid w:val="00985A26"/>
    <w:rsid w:val="0098672B"/>
    <w:rsid w:val="00986EDC"/>
    <w:rsid w:val="00987115"/>
    <w:rsid w:val="0098771E"/>
    <w:rsid w:val="00987770"/>
    <w:rsid w:val="00990229"/>
    <w:rsid w:val="009911AC"/>
    <w:rsid w:val="00992A1C"/>
    <w:rsid w:val="00993360"/>
    <w:rsid w:val="00993B6F"/>
    <w:rsid w:val="00993DC7"/>
    <w:rsid w:val="009968AB"/>
    <w:rsid w:val="00996DA1"/>
    <w:rsid w:val="009977CB"/>
    <w:rsid w:val="009A0B91"/>
    <w:rsid w:val="009A1525"/>
    <w:rsid w:val="009A16B8"/>
    <w:rsid w:val="009A1C97"/>
    <w:rsid w:val="009A1CE1"/>
    <w:rsid w:val="009A1E84"/>
    <w:rsid w:val="009A258B"/>
    <w:rsid w:val="009A361E"/>
    <w:rsid w:val="009A3BA2"/>
    <w:rsid w:val="009A459A"/>
    <w:rsid w:val="009A4AE2"/>
    <w:rsid w:val="009A52C0"/>
    <w:rsid w:val="009A5E6B"/>
    <w:rsid w:val="009A687B"/>
    <w:rsid w:val="009A72E2"/>
    <w:rsid w:val="009A7590"/>
    <w:rsid w:val="009A77EC"/>
    <w:rsid w:val="009A7E47"/>
    <w:rsid w:val="009B009A"/>
    <w:rsid w:val="009B33A9"/>
    <w:rsid w:val="009B56EF"/>
    <w:rsid w:val="009B5906"/>
    <w:rsid w:val="009B5C4E"/>
    <w:rsid w:val="009B6D7A"/>
    <w:rsid w:val="009C0831"/>
    <w:rsid w:val="009C0A9D"/>
    <w:rsid w:val="009C0C0E"/>
    <w:rsid w:val="009C1376"/>
    <w:rsid w:val="009C4328"/>
    <w:rsid w:val="009C4597"/>
    <w:rsid w:val="009C4A5D"/>
    <w:rsid w:val="009C7640"/>
    <w:rsid w:val="009C7B72"/>
    <w:rsid w:val="009D0E6D"/>
    <w:rsid w:val="009D2873"/>
    <w:rsid w:val="009D3382"/>
    <w:rsid w:val="009D339C"/>
    <w:rsid w:val="009D40D2"/>
    <w:rsid w:val="009D4663"/>
    <w:rsid w:val="009D4780"/>
    <w:rsid w:val="009D4CFB"/>
    <w:rsid w:val="009D52DE"/>
    <w:rsid w:val="009D5B8A"/>
    <w:rsid w:val="009D5C5B"/>
    <w:rsid w:val="009D5D8B"/>
    <w:rsid w:val="009D610B"/>
    <w:rsid w:val="009D6B00"/>
    <w:rsid w:val="009D6B0F"/>
    <w:rsid w:val="009D733A"/>
    <w:rsid w:val="009D7730"/>
    <w:rsid w:val="009D7ED2"/>
    <w:rsid w:val="009E0205"/>
    <w:rsid w:val="009E0681"/>
    <w:rsid w:val="009E2E4F"/>
    <w:rsid w:val="009E2FB0"/>
    <w:rsid w:val="009E31C1"/>
    <w:rsid w:val="009E3BED"/>
    <w:rsid w:val="009E3D93"/>
    <w:rsid w:val="009E4B8D"/>
    <w:rsid w:val="009E538D"/>
    <w:rsid w:val="009E5ED9"/>
    <w:rsid w:val="009E6642"/>
    <w:rsid w:val="009E66D5"/>
    <w:rsid w:val="009E6D53"/>
    <w:rsid w:val="009E739F"/>
    <w:rsid w:val="009F0D2C"/>
    <w:rsid w:val="009F1026"/>
    <w:rsid w:val="009F1371"/>
    <w:rsid w:val="009F142A"/>
    <w:rsid w:val="009F2376"/>
    <w:rsid w:val="009F417E"/>
    <w:rsid w:val="009F4B20"/>
    <w:rsid w:val="009F5386"/>
    <w:rsid w:val="009F5927"/>
    <w:rsid w:val="009F5CFD"/>
    <w:rsid w:val="009F625B"/>
    <w:rsid w:val="009F76AA"/>
    <w:rsid w:val="00A002BE"/>
    <w:rsid w:val="00A002DA"/>
    <w:rsid w:val="00A00532"/>
    <w:rsid w:val="00A008EC"/>
    <w:rsid w:val="00A023EC"/>
    <w:rsid w:val="00A02F41"/>
    <w:rsid w:val="00A03231"/>
    <w:rsid w:val="00A042AC"/>
    <w:rsid w:val="00A05751"/>
    <w:rsid w:val="00A07068"/>
    <w:rsid w:val="00A0707B"/>
    <w:rsid w:val="00A1003E"/>
    <w:rsid w:val="00A10878"/>
    <w:rsid w:val="00A111E2"/>
    <w:rsid w:val="00A119C9"/>
    <w:rsid w:val="00A11B80"/>
    <w:rsid w:val="00A12796"/>
    <w:rsid w:val="00A13157"/>
    <w:rsid w:val="00A1368A"/>
    <w:rsid w:val="00A13C28"/>
    <w:rsid w:val="00A145A2"/>
    <w:rsid w:val="00A146F7"/>
    <w:rsid w:val="00A1471D"/>
    <w:rsid w:val="00A15A41"/>
    <w:rsid w:val="00A16100"/>
    <w:rsid w:val="00A161A7"/>
    <w:rsid w:val="00A17150"/>
    <w:rsid w:val="00A1799D"/>
    <w:rsid w:val="00A2012C"/>
    <w:rsid w:val="00A220A4"/>
    <w:rsid w:val="00A226B0"/>
    <w:rsid w:val="00A23E03"/>
    <w:rsid w:val="00A23E48"/>
    <w:rsid w:val="00A24556"/>
    <w:rsid w:val="00A24DA0"/>
    <w:rsid w:val="00A253C8"/>
    <w:rsid w:val="00A25663"/>
    <w:rsid w:val="00A25860"/>
    <w:rsid w:val="00A271DD"/>
    <w:rsid w:val="00A273D0"/>
    <w:rsid w:val="00A303CD"/>
    <w:rsid w:val="00A30663"/>
    <w:rsid w:val="00A30777"/>
    <w:rsid w:val="00A328C6"/>
    <w:rsid w:val="00A3342B"/>
    <w:rsid w:val="00A3414B"/>
    <w:rsid w:val="00A34D28"/>
    <w:rsid w:val="00A356FC"/>
    <w:rsid w:val="00A40A2C"/>
    <w:rsid w:val="00A41767"/>
    <w:rsid w:val="00A41D41"/>
    <w:rsid w:val="00A426A2"/>
    <w:rsid w:val="00A447C7"/>
    <w:rsid w:val="00A45233"/>
    <w:rsid w:val="00A501C8"/>
    <w:rsid w:val="00A517EC"/>
    <w:rsid w:val="00A51997"/>
    <w:rsid w:val="00A537E6"/>
    <w:rsid w:val="00A538E6"/>
    <w:rsid w:val="00A54E46"/>
    <w:rsid w:val="00A571B1"/>
    <w:rsid w:val="00A57BBC"/>
    <w:rsid w:val="00A60644"/>
    <w:rsid w:val="00A61492"/>
    <w:rsid w:val="00A63896"/>
    <w:rsid w:val="00A64AB6"/>
    <w:rsid w:val="00A64C43"/>
    <w:rsid w:val="00A64DF5"/>
    <w:rsid w:val="00A6547C"/>
    <w:rsid w:val="00A65AC9"/>
    <w:rsid w:val="00A65BB2"/>
    <w:rsid w:val="00A65FF7"/>
    <w:rsid w:val="00A6607A"/>
    <w:rsid w:val="00A664C9"/>
    <w:rsid w:val="00A66C35"/>
    <w:rsid w:val="00A66E78"/>
    <w:rsid w:val="00A674DA"/>
    <w:rsid w:val="00A70825"/>
    <w:rsid w:val="00A70BAF"/>
    <w:rsid w:val="00A711E2"/>
    <w:rsid w:val="00A71648"/>
    <w:rsid w:val="00A7373C"/>
    <w:rsid w:val="00A73F31"/>
    <w:rsid w:val="00A7471A"/>
    <w:rsid w:val="00A74D67"/>
    <w:rsid w:val="00A75576"/>
    <w:rsid w:val="00A75893"/>
    <w:rsid w:val="00A75D4D"/>
    <w:rsid w:val="00A76991"/>
    <w:rsid w:val="00A76B95"/>
    <w:rsid w:val="00A77635"/>
    <w:rsid w:val="00A801D9"/>
    <w:rsid w:val="00A827E6"/>
    <w:rsid w:val="00A82C97"/>
    <w:rsid w:val="00A83948"/>
    <w:rsid w:val="00A84F77"/>
    <w:rsid w:val="00A8571F"/>
    <w:rsid w:val="00A86280"/>
    <w:rsid w:val="00A86371"/>
    <w:rsid w:val="00A86437"/>
    <w:rsid w:val="00A8721B"/>
    <w:rsid w:val="00A90517"/>
    <w:rsid w:val="00A90DBA"/>
    <w:rsid w:val="00A93076"/>
    <w:rsid w:val="00A93418"/>
    <w:rsid w:val="00A9428B"/>
    <w:rsid w:val="00A94B28"/>
    <w:rsid w:val="00A95E82"/>
    <w:rsid w:val="00A974AE"/>
    <w:rsid w:val="00AA0340"/>
    <w:rsid w:val="00AA077B"/>
    <w:rsid w:val="00AA0E7A"/>
    <w:rsid w:val="00AA1137"/>
    <w:rsid w:val="00AA1D5C"/>
    <w:rsid w:val="00AA322C"/>
    <w:rsid w:val="00AA3AA8"/>
    <w:rsid w:val="00AA4217"/>
    <w:rsid w:val="00AA435E"/>
    <w:rsid w:val="00AA47AB"/>
    <w:rsid w:val="00AA582B"/>
    <w:rsid w:val="00AA5ACC"/>
    <w:rsid w:val="00AA62BE"/>
    <w:rsid w:val="00AA6544"/>
    <w:rsid w:val="00AA79C7"/>
    <w:rsid w:val="00AB1654"/>
    <w:rsid w:val="00AB3CE4"/>
    <w:rsid w:val="00AB43E3"/>
    <w:rsid w:val="00AB5D46"/>
    <w:rsid w:val="00AB61D2"/>
    <w:rsid w:val="00AB69BC"/>
    <w:rsid w:val="00AB6D87"/>
    <w:rsid w:val="00AC031B"/>
    <w:rsid w:val="00AC0A49"/>
    <w:rsid w:val="00AC0C35"/>
    <w:rsid w:val="00AC1A50"/>
    <w:rsid w:val="00AC3145"/>
    <w:rsid w:val="00AC3AD3"/>
    <w:rsid w:val="00AC3AFA"/>
    <w:rsid w:val="00AC5A44"/>
    <w:rsid w:val="00AC5BF0"/>
    <w:rsid w:val="00AC60E3"/>
    <w:rsid w:val="00AC669C"/>
    <w:rsid w:val="00AC72EC"/>
    <w:rsid w:val="00AC7711"/>
    <w:rsid w:val="00AD019B"/>
    <w:rsid w:val="00AD030C"/>
    <w:rsid w:val="00AD136F"/>
    <w:rsid w:val="00AD1476"/>
    <w:rsid w:val="00AD15E4"/>
    <w:rsid w:val="00AD2B31"/>
    <w:rsid w:val="00AD2E7B"/>
    <w:rsid w:val="00AD37CD"/>
    <w:rsid w:val="00AD447F"/>
    <w:rsid w:val="00AD56FB"/>
    <w:rsid w:val="00AD7152"/>
    <w:rsid w:val="00AD74ED"/>
    <w:rsid w:val="00AD77B1"/>
    <w:rsid w:val="00AD77C9"/>
    <w:rsid w:val="00AD7D17"/>
    <w:rsid w:val="00AE053F"/>
    <w:rsid w:val="00AE09B5"/>
    <w:rsid w:val="00AE144C"/>
    <w:rsid w:val="00AE16C2"/>
    <w:rsid w:val="00AE1D2B"/>
    <w:rsid w:val="00AE2EA3"/>
    <w:rsid w:val="00AE329E"/>
    <w:rsid w:val="00AE329F"/>
    <w:rsid w:val="00AE3CC8"/>
    <w:rsid w:val="00AE4303"/>
    <w:rsid w:val="00AE46EC"/>
    <w:rsid w:val="00AE5FBE"/>
    <w:rsid w:val="00AE77A3"/>
    <w:rsid w:val="00AE7E81"/>
    <w:rsid w:val="00AF11AC"/>
    <w:rsid w:val="00AF23C6"/>
    <w:rsid w:val="00AF2405"/>
    <w:rsid w:val="00AF28C7"/>
    <w:rsid w:val="00AF32B6"/>
    <w:rsid w:val="00AF3476"/>
    <w:rsid w:val="00AF4E06"/>
    <w:rsid w:val="00AF5444"/>
    <w:rsid w:val="00AF58C4"/>
    <w:rsid w:val="00AF61F3"/>
    <w:rsid w:val="00AF6446"/>
    <w:rsid w:val="00AF6972"/>
    <w:rsid w:val="00AF716F"/>
    <w:rsid w:val="00AF73BF"/>
    <w:rsid w:val="00AF7D98"/>
    <w:rsid w:val="00B00387"/>
    <w:rsid w:val="00B02AC7"/>
    <w:rsid w:val="00B02DC6"/>
    <w:rsid w:val="00B03C0F"/>
    <w:rsid w:val="00B04484"/>
    <w:rsid w:val="00B05B2D"/>
    <w:rsid w:val="00B06076"/>
    <w:rsid w:val="00B06A56"/>
    <w:rsid w:val="00B070FC"/>
    <w:rsid w:val="00B07402"/>
    <w:rsid w:val="00B07715"/>
    <w:rsid w:val="00B07ED0"/>
    <w:rsid w:val="00B10518"/>
    <w:rsid w:val="00B10CEF"/>
    <w:rsid w:val="00B11107"/>
    <w:rsid w:val="00B1110D"/>
    <w:rsid w:val="00B113EE"/>
    <w:rsid w:val="00B117F2"/>
    <w:rsid w:val="00B12390"/>
    <w:rsid w:val="00B12C91"/>
    <w:rsid w:val="00B1326C"/>
    <w:rsid w:val="00B140AC"/>
    <w:rsid w:val="00B14899"/>
    <w:rsid w:val="00B16006"/>
    <w:rsid w:val="00B164DB"/>
    <w:rsid w:val="00B1768B"/>
    <w:rsid w:val="00B178B7"/>
    <w:rsid w:val="00B17BBF"/>
    <w:rsid w:val="00B17E1E"/>
    <w:rsid w:val="00B20EFE"/>
    <w:rsid w:val="00B21533"/>
    <w:rsid w:val="00B21568"/>
    <w:rsid w:val="00B2167C"/>
    <w:rsid w:val="00B21889"/>
    <w:rsid w:val="00B228A2"/>
    <w:rsid w:val="00B24559"/>
    <w:rsid w:val="00B2502A"/>
    <w:rsid w:val="00B250D8"/>
    <w:rsid w:val="00B25177"/>
    <w:rsid w:val="00B26BDD"/>
    <w:rsid w:val="00B279AF"/>
    <w:rsid w:val="00B3038C"/>
    <w:rsid w:val="00B308A3"/>
    <w:rsid w:val="00B31B67"/>
    <w:rsid w:val="00B325D7"/>
    <w:rsid w:val="00B3529C"/>
    <w:rsid w:val="00B3586A"/>
    <w:rsid w:val="00B358E1"/>
    <w:rsid w:val="00B3615F"/>
    <w:rsid w:val="00B366C8"/>
    <w:rsid w:val="00B369FB"/>
    <w:rsid w:val="00B3753E"/>
    <w:rsid w:val="00B3787D"/>
    <w:rsid w:val="00B379C8"/>
    <w:rsid w:val="00B40A10"/>
    <w:rsid w:val="00B41294"/>
    <w:rsid w:val="00B41FEF"/>
    <w:rsid w:val="00B421DF"/>
    <w:rsid w:val="00B42913"/>
    <w:rsid w:val="00B44CE5"/>
    <w:rsid w:val="00B44DF5"/>
    <w:rsid w:val="00B457F2"/>
    <w:rsid w:val="00B45AE6"/>
    <w:rsid w:val="00B46764"/>
    <w:rsid w:val="00B46C5A"/>
    <w:rsid w:val="00B46D90"/>
    <w:rsid w:val="00B46DA8"/>
    <w:rsid w:val="00B503A2"/>
    <w:rsid w:val="00B509F8"/>
    <w:rsid w:val="00B5165B"/>
    <w:rsid w:val="00B51688"/>
    <w:rsid w:val="00B528FF"/>
    <w:rsid w:val="00B52986"/>
    <w:rsid w:val="00B54090"/>
    <w:rsid w:val="00B558F9"/>
    <w:rsid w:val="00B56837"/>
    <w:rsid w:val="00B57297"/>
    <w:rsid w:val="00B6026D"/>
    <w:rsid w:val="00B60AB8"/>
    <w:rsid w:val="00B62235"/>
    <w:rsid w:val="00B62379"/>
    <w:rsid w:val="00B62F50"/>
    <w:rsid w:val="00B634E9"/>
    <w:rsid w:val="00B64FF3"/>
    <w:rsid w:val="00B64FF8"/>
    <w:rsid w:val="00B65898"/>
    <w:rsid w:val="00B66AE1"/>
    <w:rsid w:val="00B7066C"/>
    <w:rsid w:val="00B7122C"/>
    <w:rsid w:val="00B717F2"/>
    <w:rsid w:val="00B736BD"/>
    <w:rsid w:val="00B73A90"/>
    <w:rsid w:val="00B73AE5"/>
    <w:rsid w:val="00B740F9"/>
    <w:rsid w:val="00B741FF"/>
    <w:rsid w:val="00B7467F"/>
    <w:rsid w:val="00B74CAC"/>
    <w:rsid w:val="00B76DE5"/>
    <w:rsid w:val="00B8049E"/>
    <w:rsid w:val="00B809D9"/>
    <w:rsid w:val="00B81CF8"/>
    <w:rsid w:val="00B822C5"/>
    <w:rsid w:val="00B822E6"/>
    <w:rsid w:val="00B829BB"/>
    <w:rsid w:val="00B8671A"/>
    <w:rsid w:val="00B8698F"/>
    <w:rsid w:val="00B87587"/>
    <w:rsid w:val="00B90031"/>
    <w:rsid w:val="00B90149"/>
    <w:rsid w:val="00B90C83"/>
    <w:rsid w:val="00B913ED"/>
    <w:rsid w:val="00B92B94"/>
    <w:rsid w:val="00B93EE9"/>
    <w:rsid w:val="00B979A0"/>
    <w:rsid w:val="00BA0426"/>
    <w:rsid w:val="00BA0853"/>
    <w:rsid w:val="00BA1132"/>
    <w:rsid w:val="00BA1C7A"/>
    <w:rsid w:val="00BA29E9"/>
    <w:rsid w:val="00BA32D2"/>
    <w:rsid w:val="00BA3809"/>
    <w:rsid w:val="00BA3FE2"/>
    <w:rsid w:val="00BA57DF"/>
    <w:rsid w:val="00BA5E47"/>
    <w:rsid w:val="00BA5F2C"/>
    <w:rsid w:val="00BA7794"/>
    <w:rsid w:val="00BB040E"/>
    <w:rsid w:val="00BB0A59"/>
    <w:rsid w:val="00BB0AEC"/>
    <w:rsid w:val="00BB1167"/>
    <w:rsid w:val="00BB1F35"/>
    <w:rsid w:val="00BB26D0"/>
    <w:rsid w:val="00BB327E"/>
    <w:rsid w:val="00BB345C"/>
    <w:rsid w:val="00BB411F"/>
    <w:rsid w:val="00BB5369"/>
    <w:rsid w:val="00BB66A7"/>
    <w:rsid w:val="00BB69CF"/>
    <w:rsid w:val="00BB7017"/>
    <w:rsid w:val="00BB7633"/>
    <w:rsid w:val="00BC00D6"/>
    <w:rsid w:val="00BC0D92"/>
    <w:rsid w:val="00BC13ED"/>
    <w:rsid w:val="00BC1E12"/>
    <w:rsid w:val="00BC3209"/>
    <w:rsid w:val="00BC4466"/>
    <w:rsid w:val="00BC4D69"/>
    <w:rsid w:val="00BC6746"/>
    <w:rsid w:val="00BC70CE"/>
    <w:rsid w:val="00BD1836"/>
    <w:rsid w:val="00BD2B71"/>
    <w:rsid w:val="00BD2FB2"/>
    <w:rsid w:val="00BD349B"/>
    <w:rsid w:val="00BD7613"/>
    <w:rsid w:val="00BD7FDC"/>
    <w:rsid w:val="00BE2CF8"/>
    <w:rsid w:val="00BE5C07"/>
    <w:rsid w:val="00BE63CC"/>
    <w:rsid w:val="00BE7166"/>
    <w:rsid w:val="00BE787C"/>
    <w:rsid w:val="00BF0134"/>
    <w:rsid w:val="00BF0403"/>
    <w:rsid w:val="00BF1B52"/>
    <w:rsid w:val="00BF1E0B"/>
    <w:rsid w:val="00BF3DD1"/>
    <w:rsid w:val="00BF573C"/>
    <w:rsid w:val="00BF5F70"/>
    <w:rsid w:val="00BF6C54"/>
    <w:rsid w:val="00BF7051"/>
    <w:rsid w:val="00BF747E"/>
    <w:rsid w:val="00BF7A68"/>
    <w:rsid w:val="00BF7F8B"/>
    <w:rsid w:val="00C00CB6"/>
    <w:rsid w:val="00C0143E"/>
    <w:rsid w:val="00C0187B"/>
    <w:rsid w:val="00C01ABB"/>
    <w:rsid w:val="00C01C37"/>
    <w:rsid w:val="00C01FE7"/>
    <w:rsid w:val="00C027FD"/>
    <w:rsid w:val="00C02C0D"/>
    <w:rsid w:val="00C039FA"/>
    <w:rsid w:val="00C04615"/>
    <w:rsid w:val="00C0473E"/>
    <w:rsid w:val="00C050C5"/>
    <w:rsid w:val="00C05125"/>
    <w:rsid w:val="00C054DD"/>
    <w:rsid w:val="00C0577C"/>
    <w:rsid w:val="00C05849"/>
    <w:rsid w:val="00C065BB"/>
    <w:rsid w:val="00C07BAE"/>
    <w:rsid w:val="00C07E65"/>
    <w:rsid w:val="00C10B4F"/>
    <w:rsid w:val="00C13B98"/>
    <w:rsid w:val="00C13DA2"/>
    <w:rsid w:val="00C15D0D"/>
    <w:rsid w:val="00C15F05"/>
    <w:rsid w:val="00C1646D"/>
    <w:rsid w:val="00C17B69"/>
    <w:rsid w:val="00C200CB"/>
    <w:rsid w:val="00C22480"/>
    <w:rsid w:val="00C23480"/>
    <w:rsid w:val="00C23A6F"/>
    <w:rsid w:val="00C24446"/>
    <w:rsid w:val="00C2493A"/>
    <w:rsid w:val="00C24B07"/>
    <w:rsid w:val="00C2573C"/>
    <w:rsid w:val="00C25CF1"/>
    <w:rsid w:val="00C26933"/>
    <w:rsid w:val="00C26DE3"/>
    <w:rsid w:val="00C27842"/>
    <w:rsid w:val="00C27F75"/>
    <w:rsid w:val="00C30624"/>
    <w:rsid w:val="00C30A95"/>
    <w:rsid w:val="00C314DF"/>
    <w:rsid w:val="00C32F0F"/>
    <w:rsid w:val="00C333E3"/>
    <w:rsid w:val="00C3370A"/>
    <w:rsid w:val="00C343B7"/>
    <w:rsid w:val="00C367C7"/>
    <w:rsid w:val="00C37000"/>
    <w:rsid w:val="00C37B23"/>
    <w:rsid w:val="00C37E59"/>
    <w:rsid w:val="00C40E20"/>
    <w:rsid w:val="00C40F0C"/>
    <w:rsid w:val="00C429E6"/>
    <w:rsid w:val="00C43347"/>
    <w:rsid w:val="00C448C8"/>
    <w:rsid w:val="00C44BFB"/>
    <w:rsid w:val="00C45334"/>
    <w:rsid w:val="00C45CEC"/>
    <w:rsid w:val="00C461CF"/>
    <w:rsid w:val="00C47253"/>
    <w:rsid w:val="00C50414"/>
    <w:rsid w:val="00C517BC"/>
    <w:rsid w:val="00C51843"/>
    <w:rsid w:val="00C523B1"/>
    <w:rsid w:val="00C52FA1"/>
    <w:rsid w:val="00C53AD1"/>
    <w:rsid w:val="00C53D75"/>
    <w:rsid w:val="00C53EF1"/>
    <w:rsid w:val="00C54042"/>
    <w:rsid w:val="00C54840"/>
    <w:rsid w:val="00C54B59"/>
    <w:rsid w:val="00C5588E"/>
    <w:rsid w:val="00C55953"/>
    <w:rsid w:val="00C55EFA"/>
    <w:rsid w:val="00C568DC"/>
    <w:rsid w:val="00C5708D"/>
    <w:rsid w:val="00C60108"/>
    <w:rsid w:val="00C60180"/>
    <w:rsid w:val="00C60A88"/>
    <w:rsid w:val="00C618E3"/>
    <w:rsid w:val="00C62A45"/>
    <w:rsid w:val="00C62B65"/>
    <w:rsid w:val="00C62E58"/>
    <w:rsid w:val="00C64A0F"/>
    <w:rsid w:val="00C6519F"/>
    <w:rsid w:val="00C658E5"/>
    <w:rsid w:val="00C65941"/>
    <w:rsid w:val="00C66A37"/>
    <w:rsid w:val="00C66C30"/>
    <w:rsid w:val="00C70A70"/>
    <w:rsid w:val="00C71297"/>
    <w:rsid w:val="00C71C9F"/>
    <w:rsid w:val="00C71FB7"/>
    <w:rsid w:val="00C7343F"/>
    <w:rsid w:val="00C74E6F"/>
    <w:rsid w:val="00C75A98"/>
    <w:rsid w:val="00C75C41"/>
    <w:rsid w:val="00C75E41"/>
    <w:rsid w:val="00C77019"/>
    <w:rsid w:val="00C77462"/>
    <w:rsid w:val="00C778E7"/>
    <w:rsid w:val="00C8015D"/>
    <w:rsid w:val="00C80213"/>
    <w:rsid w:val="00C8097D"/>
    <w:rsid w:val="00C80C70"/>
    <w:rsid w:val="00C8142B"/>
    <w:rsid w:val="00C826EF"/>
    <w:rsid w:val="00C83846"/>
    <w:rsid w:val="00C83E7D"/>
    <w:rsid w:val="00C845E8"/>
    <w:rsid w:val="00C8494C"/>
    <w:rsid w:val="00C8601E"/>
    <w:rsid w:val="00C87360"/>
    <w:rsid w:val="00C87698"/>
    <w:rsid w:val="00C87D6D"/>
    <w:rsid w:val="00C90845"/>
    <w:rsid w:val="00C90B86"/>
    <w:rsid w:val="00C91088"/>
    <w:rsid w:val="00C9124A"/>
    <w:rsid w:val="00C91B3B"/>
    <w:rsid w:val="00C92E36"/>
    <w:rsid w:val="00C9313E"/>
    <w:rsid w:val="00C93142"/>
    <w:rsid w:val="00C93518"/>
    <w:rsid w:val="00C93786"/>
    <w:rsid w:val="00C94450"/>
    <w:rsid w:val="00C94F51"/>
    <w:rsid w:val="00C957FD"/>
    <w:rsid w:val="00C96B66"/>
    <w:rsid w:val="00C97E9E"/>
    <w:rsid w:val="00CA0443"/>
    <w:rsid w:val="00CA1479"/>
    <w:rsid w:val="00CA1584"/>
    <w:rsid w:val="00CA314C"/>
    <w:rsid w:val="00CA51B3"/>
    <w:rsid w:val="00CA57BC"/>
    <w:rsid w:val="00CA57C7"/>
    <w:rsid w:val="00CA590E"/>
    <w:rsid w:val="00CA5C34"/>
    <w:rsid w:val="00CA66A7"/>
    <w:rsid w:val="00CA66C8"/>
    <w:rsid w:val="00CA7A89"/>
    <w:rsid w:val="00CB0383"/>
    <w:rsid w:val="00CB0641"/>
    <w:rsid w:val="00CB0A22"/>
    <w:rsid w:val="00CB0DD7"/>
    <w:rsid w:val="00CB2867"/>
    <w:rsid w:val="00CB3250"/>
    <w:rsid w:val="00CB38B7"/>
    <w:rsid w:val="00CB3DED"/>
    <w:rsid w:val="00CB4A93"/>
    <w:rsid w:val="00CB4B02"/>
    <w:rsid w:val="00CB569F"/>
    <w:rsid w:val="00CB5863"/>
    <w:rsid w:val="00CB61C1"/>
    <w:rsid w:val="00CB68E7"/>
    <w:rsid w:val="00CC0A65"/>
    <w:rsid w:val="00CC1156"/>
    <w:rsid w:val="00CC2720"/>
    <w:rsid w:val="00CC29AA"/>
    <w:rsid w:val="00CC30E2"/>
    <w:rsid w:val="00CC35B6"/>
    <w:rsid w:val="00CC41EB"/>
    <w:rsid w:val="00CC5B20"/>
    <w:rsid w:val="00CC6D04"/>
    <w:rsid w:val="00CC74AB"/>
    <w:rsid w:val="00CC7606"/>
    <w:rsid w:val="00CD08C3"/>
    <w:rsid w:val="00CD2E20"/>
    <w:rsid w:val="00CD2F5E"/>
    <w:rsid w:val="00CD44D8"/>
    <w:rsid w:val="00CD68C8"/>
    <w:rsid w:val="00CD71D5"/>
    <w:rsid w:val="00CD7D70"/>
    <w:rsid w:val="00CD7F75"/>
    <w:rsid w:val="00CE023D"/>
    <w:rsid w:val="00CE09AF"/>
    <w:rsid w:val="00CE12E9"/>
    <w:rsid w:val="00CE3187"/>
    <w:rsid w:val="00CE332A"/>
    <w:rsid w:val="00CE34CD"/>
    <w:rsid w:val="00CE3954"/>
    <w:rsid w:val="00CE3E7A"/>
    <w:rsid w:val="00CE4513"/>
    <w:rsid w:val="00CE540D"/>
    <w:rsid w:val="00CE580D"/>
    <w:rsid w:val="00CE699A"/>
    <w:rsid w:val="00CE6D94"/>
    <w:rsid w:val="00CE6E4C"/>
    <w:rsid w:val="00CE72C1"/>
    <w:rsid w:val="00CF1F94"/>
    <w:rsid w:val="00CF28C1"/>
    <w:rsid w:val="00CF3B69"/>
    <w:rsid w:val="00CF5797"/>
    <w:rsid w:val="00CF5815"/>
    <w:rsid w:val="00CF7129"/>
    <w:rsid w:val="00CF771D"/>
    <w:rsid w:val="00CF7DC3"/>
    <w:rsid w:val="00D00476"/>
    <w:rsid w:val="00D011EC"/>
    <w:rsid w:val="00D024F7"/>
    <w:rsid w:val="00D02773"/>
    <w:rsid w:val="00D02ACB"/>
    <w:rsid w:val="00D033F2"/>
    <w:rsid w:val="00D04B91"/>
    <w:rsid w:val="00D056AE"/>
    <w:rsid w:val="00D05A9F"/>
    <w:rsid w:val="00D06685"/>
    <w:rsid w:val="00D0689D"/>
    <w:rsid w:val="00D073A1"/>
    <w:rsid w:val="00D0753D"/>
    <w:rsid w:val="00D07E21"/>
    <w:rsid w:val="00D1000B"/>
    <w:rsid w:val="00D10B56"/>
    <w:rsid w:val="00D11C1A"/>
    <w:rsid w:val="00D13245"/>
    <w:rsid w:val="00D13362"/>
    <w:rsid w:val="00D1391D"/>
    <w:rsid w:val="00D13A84"/>
    <w:rsid w:val="00D13E24"/>
    <w:rsid w:val="00D162C5"/>
    <w:rsid w:val="00D16E07"/>
    <w:rsid w:val="00D2087D"/>
    <w:rsid w:val="00D20D3F"/>
    <w:rsid w:val="00D21435"/>
    <w:rsid w:val="00D22CA7"/>
    <w:rsid w:val="00D22F46"/>
    <w:rsid w:val="00D23039"/>
    <w:rsid w:val="00D23F87"/>
    <w:rsid w:val="00D25D3B"/>
    <w:rsid w:val="00D27933"/>
    <w:rsid w:val="00D30A36"/>
    <w:rsid w:val="00D315E1"/>
    <w:rsid w:val="00D31744"/>
    <w:rsid w:val="00D31B68"/>
    <w:rsid w:val="00D32A4B"/>
    <w:rsid w:val="00D347C7"/>
    <w:rsid w:val="00D348E8"/>
    <w:rsid w:val="00D35C8B"/>
    <w:rsid w:val="00D35C97"/>
    <w:rsid w:val="00D37AF8"/>
    <w:rsid w:val="00D401D2"/>
    <w:rsid w:val="00D40A9E"/>
    <w:rsid w:val="00D41DB7"/>
    <w:rsid w:val="00D42107"/>
    <w:rsid w:val="00D42DB7"/>
    <w:rsid w:val="00D442BE"/>
    <w:rsid w:val="00D443E1"/>
    <w:rsid w:val="00D44792"/>
    <w:rsid w:val="00D45065"/>
    <w:rsid w:val="00D4559F"/>
    <w:rsid w:val="00D45E82"/>
    <w:rsid w:val="00D46755"/>
    <w:rsid w:val="00D4720E"/>
    <w:rsid w:val="00D47824"/>
    <w:rsid w:val="00D47DC4"/>
    <w:rsid w:val="00D505EA"/>
    <w:rsid w:val="00D51335"/>
    <w:rsid w:val="00D517C0"/>
    <w:rsid w:val="00D522E7"/>
    <w:rsid w:val="00D5285E"/>
    <w:rsid w:val="00D52A4D"/>
    <w:rsid w:val="00D5381B"/>
    <w:rsid w:val="00D53B86"/>
    <w:rsid w:val="00D53DDD"/>
    <w:rsid w:val="00D545DB"/>
    <w:rsid w:val="00D56B05"/>
    <w:rsid w:val="00D56DBB"/>
    <w:rsid w:val="00D571DD"/>
    <w:rsid w:val="00D576B8"/>
    <w:rsid w:val="00D619D1"/>
    <w:rsid w:val="00D61BAD"/>
    <w:rsid w:val="00D63CB6"/>
    <w:rsid w:val="00D64276"/>
    <w:rsid w:val="00D64FFD"/>
    <w:rsid w:val="00D6583A"/>
    <w:rsid w:val="00D70A89"/>
    <w:rsid w:val="00D70D83"/>
    <w:rsid w:val="00D710CC"/>
    <w:rsid w:val="00D743FE"/>
    <w:rsid w:val="00D7451B"/>
    <w:rsid w:val="00D74A80"/>
    <w:rsid w:val="00D755F9"/>
    <w:rsid w:val="00D81596"/>
    <w:rsid w:val="00D825B9"/>
    <w:rsid w:val="00D82C5F"/>
    <w:rsid w:val="00D851E0"/>
    <w:rsid w:val="00D852F6"/>
    <w:rsid w:val="00D85387"/>
    <w:rsid w:val="00D854C3"/>
    <w:rsid w:val="00D85C77"/>
    <w:rsid w:val="00D87770"/>
    <w:rsid w:val="00D87EFE"/>
    <w:rsid w:val="00D90657"/>
    <w:rsid w:val="00D91629"/>
    <w:rsid w:val="00D91BA3"/>
    <w:rsid w:val="00D92112"/>
    <w:rsid w:val="00D92FC7"/>
    <w:rsid w:val="00D93841"/>
    <w:rsid w:val="00D93B02"/>
    <w:rsid w:val="00D94236"/>
    <w:rsid w:val="00D953C7"/>
    <w:rsid w:val="00D96B8A"/>
    <w:rsid w:val="00D97B5D"/>
    <w:rsid w:val="00D97F13"/>
    <w:rsid w:val="00DA0EE7"/>
    <w:rsid w:val="00DA2C07"/>
    <w:rsid w:val="00DA2C46"/>
    <w:rsid w:val="00DA3F54"/>
    <w:rsid w:val="00DA46CB"/>
    <w:rsid w:val="00DA4FDF"/>
    <w:rsid w:val="00DA5819"/>
    <w:rsid w:val="00DA61F8"/>
    <w:rsid w:val="00DA6FDE"/>
    <w:rsid w:val="00DA75B9"/>
    <w:rsid w:val="00DA7619"/>
    <w:rsid w:val="00DB0A9A"/>
    <w:rsid w:val="00DB0C1E"/>
    <w:rsid w:val="00DB0D89"/>
    <w:rsid w:val="00DB0E6F"/>
    <w:rsid w:val="00DB1861"/>
    <w:rsid w:val="00DB1BFF"/>
    <w:rsid w:val="00DB1C37"/>
    <w:rsid w:val="00DB265C"/>
    <w:rsid w:val="00DB2A1A"/>
    <w:rsid w:val="00DB2C41"/>
    <w:rsid w:val="00DB329D"/>
    <w:rsid w:val="00DB3477"/>
    <w:rsid w:val="00DB384B"/>
    <w:rsid w:val="00DB3CDC"/>
    <w:rsid w:val="00DB3FEE"/>
    <w:rsid w:val="00DB416D"/>
    <w:rsid w:val="00DB416E"/>
    <w:rsid w:val="00DB4E2A"/>
    <w:rsid w:val="00DB5115"/>
    <w:rsid w:val="00DB6713"/>
    <w:rsid w:val="00DC039A"/>
    <w:rsid w:val="00DC1845"/>
    <w:rsid w:val="00DC23C7"/>
    <w:rsid w:val="00DC2E97"/>
    <w:rsid w:val="00DC3692"/>
    <w:rsid w:val="00DC5564"/>
    <w:rsid w:val="00DC60D7"/>
    <w:rsid w:val="00DD0342"/>
    <w:rsid w:val="00DD16BA"/>
    <w:rsid w:val="00DD25A5"/>
    <w:rsid w:val="00DD2CDD"/>
    <w:rsid w:val="00DD3166"/>
    <w:rsid w:val="00DD3BA7"/>
    <w:rsid w:val="00DD4343"/>
    <w:rsid w:val="00DD4AAD"/>
    <w:rsid w:val="00DD60CD"/>
    <w:rsid w:val="00DD6D6D"/>
    <w:rsid w:val="00DE01EE"/>
    <w:rsid w:val="00DE0671"/>
    <w:rsid w:val="00DE3C52"/>
    <w:rsid w:val="00DE40A8"/>
    <w:rsid w:val="00DE4A89"/>
    <w:rsid w:val="00DE60E4"/>
    <w:rsid w:val="00DE72D1"/>
    <w:rsid w:val="00DE7AB3"/>
    <w:rsid w:val="00DE7AD4"/>
    <w:rsid w:val="00DE7CF0"/>
    <w:rsid w:val="00DF0077"/>
    <w:rsid w:val="00DF0254"/>
    <w:rsid w:val="00DF053D"/>
    <w:rsid w:val="00DF06F2"/>
    <w:rsid w:val="00DF0AF1"/>
    <w:rsid w:val="00DF296E"/>
    <w:rsid w:val="00DF3C53"/>
    <w:rsid w:val="00DF4977"/>
    <w:rsid w:val="00DF4A6A"/>
    <w:rsid w:val="00DF5034"/>
    <w:rsid w:val="00DF5EF6"/>
    <w:rsid w:val="00DF6E7C"/>
    <w:rsid w:val="00DF754C"/>
    <w:rsid w:val="00DF7E5A"/>
    <w:rsid w:val="00E00639"/>
    <w:rsid w:val="00E00C51"/>
    <w:rsid w:val="00E00E65"/>
    <w:rsid w:val="00E019AF"/>
    <w:rsid w:val="00E0382F"/>
    <w:rsid w:val="00E03EA8"/>
    <w:rsid w:val="00E04016"/>
    <w:rsid w:val="00E04972"/>
    <w:rsid w:val="00E04F84"/>
    <w:rsid w:val="00E05900"/>
    <w:rsid w:val="00E060B2"/>
    <w:rsid w:val="00E06E7F"/>
    <w:rsid w:val="00E075C6"/>
    <w:rsid w:val="00E07938"/>
    <w:rsid w:val="00E07DC8"/>
    <w:rsid w:val="00E10B5C"/>
    <w:rsid w:val="00E11382"/>
    <w:rsid w:val="00E13A01"/>
    <w:rsid w:val="00E13F0D"/>
    <w:rsid w:val="00E1426F"/>
    <w:rsid w:val="00E150B3"/>
    <w:rsid w:val="00E1548D"/>
    <w:rsid w:val="00E16119"/>
    <w:rsid w:val="00E16737"/>
    <w:rsid w:val="00E17273"/>
    <w:rsid w:val="00E17432"/>
    <w:rsid w:val="00E176D2"/>
    <w:rsid w:val="00E20C60"/>
    <w:rsid w:val="00E22189"/>
    <w:rsid w:val="00E22C79"/>
    <w:rsid w:val="00E235EA"/>
    <w:rsid w:val="00E23869"/>
    <w:rsid w:val="00E23B94"/>
    <w:rsid w:val="00E2523D"/>
    <w:rsid w:val="00E279E5"/>
    <w:rsid w:val="00E301CB"/>
    <w:rsid w:val="00E302F7"/>
    <w:rsid w:val="00E30FC0"/>
    <w:rsid w:val="00E31D4B"/>
    <w:rsid w:val="00E332B2"/>
    <w:rsid w:val="00E33C2E"/>
    <w:rsid w:val="00E346A4"/>
    <w:rsid w:val="00E365B1"/>
    <w:rsid w:val="00E36F0A"/>
    <w:rsid w:val="00E408A7"/>
    <w:rsid w:val="00E40DAE"/>
    <w:rsid w:val="00E41A3B"/>
    <w:rsid w:val="00E42ECD"/>
    <w:rsid w:val="00E4463D"/>
    <w:rsid w:val="00E46ACD"/>
    <w:rsid w:val="00E46BDE"/>
    <w:rsid w:val="00E46D21"/>
    <w:rsid w:val="00E50019"/>
    <w:rsid w:val="00E50CAD"/>
    <w:rsid w:val="00E524B5"/>
    <w:rsid w:val="00E52D4C"/>
    <w:rsid w:val="00E5339A"/>
    <w:rsid w:val="00E56A07"/>
    <w:rsid w:val="00E57858"/>
    <w:rsid w:val="00E60BB9"/>
    <w:rsid w:val="00E62C01"/>
    <w:rsid w:val="00E635B7"/>
    <w:rsid w:val="00E636FC"/>
    <w:rsid w:val="00E65421"/>
    <w:rsid w:val="00E65E60"/>
    <w:rsid w:val="00E6642A"/>
    <w:rsid w:val="00E669B7"/>
    <w:rsid w:val="00E66EB5"/>
    <w:rsid w:val="00E67AE6"/>
    <w:rsid w:val="00E7009D"/>
    <w:rsid w:val="00E706A6"/>
    <w:rsid w:val="00E70ED6"/>
    <w:rsid w:val="00E713BE"/>
    <w:rsid w:val="00E71581"/>
    <w:rsid w:val="00E720BC"/>
    <w:rsid w:val="00E72363"/>
    <w:rsid w:val="00E738A7"/>
    <w:rsid w:val="00E738FA"/>
    <w:rsid w:val="00E74834"/>
    <w:rsid w:val="00E74889"/>
    <w:rsid w:val="00E7569D"/>
    <w:rsid w:val="00E75B13"/>
    <w:rsid w:val="00E7631A"/>
    <w:rsid w:val="00E77CCC"/>
    <w:rsid w:val="00E77DA9"/>
    <w:rsid w:val="00E80B84"/>
    <w:rsid w:val="00E81272"/>
    <w:rsid w:val="00E82A99"/>
    <w:rsid w:val="00E82E5F"/>
    <w:rsid w:val="00E8325B"/>
    <w:rsid w:val="00E83266"/>
    <w:rsid w:val="00E83834"/>
    <w:rsid w:val="00E845F0"/>
    <w:rsid w:val="00E849DD"/>
    <w:rsid w:val="00E84B7E"/>
    <w:rsid w:val="00E84DA7"/>
    <w:rsid w:val="00E85095"/>
    <w:rsid w:val="00E85E43"/>
    <w:rsid w:val="00E86201"/>
    <w:rsid w:val="00E867B6"/>
    <w:rsid w:val="00E86B67"/>
    <w:rsid w:val="00E875B5"/>
    <w:rsid w:val="00E8792F"/>
    <w:rsid w:val="00E87B1A"/>
    <w:rsid w:val="00E87B60"/>
    <w:rsid w:val="00E87CCE"/>
    <w:rsid w:val="00E87DB7"/>
    <w:rsid w:val="00E90320"/>
    <w:rsid w:val="00E9035B"/>
    <w:rsid w:val="00E91BDE"/>
    <w:rsid w:val="00E93933"/>
    <w:rsid w:val="00E94BA9"/>
    <w:rsid w:val="00E94D15"/>
    <w:rsid w:val="00E94D84"/>
    <w:rsid w:val="00E96075"/>
    <w:rsid w:val="00E96E43"/>
    <w:rsid w:val="00E97530"/>
    <w:rsid w:val="00E97540"/>
    <w:rsid w:val="00E97A85"/>
    <w:rsid w:val="00EA0008"/>
    <w:rsid w:val="00EA02E1"/>
    <w:rsid w:val="00EA0AC3"/>
    <w:rsid w:val="00EA0E53"/>
    <w:rsid w:val="00EA0F74"/>
    <w:rsid w:val="00EA12ED"/>
    <w:rsid w:val="00EA18F6"/>
    <w:rsid w:val="00EA1A85"/>
    <w:rsid w:val="00EA2920"/>
    <w:rsid w:val="00EA293D"/>
    <w:rsid w:val="00EA2BD2"/>
    <w:rsid w:val="00EA39D6"/>
    <w:rsid w:val="00EA4168"/>
    <w:rsid w:val="00EA4242"/>
    <w:rsid w:val="00EA4D5D"/>
    <w:rsid w:val="00EA52F6"/>
    <w:rsid w:val="00EA5BDF"/>
    <w:rsid w:val="00EA5CED"/>
    <w:rsid w:val="00EA5F69"/>
    <w:rsid w:val="00EA63CD"/>
    <w:rsid w:val="00EA6737"/>
    <w:rsid w:val="00EA7427"/>
    <w:rsid w:val="00EB26B7"/>
    <w:rsid w:val="00EB27D7"/>
    <w:rsid w:val="00EB57A1"/>
    <w:rsid w:val="00EB6ADF"/>
    <w:rsid w:val="00EC0480"/>
    <w:rsid w:val="00EC34BE"/>
    <w:rsid w:val="00EC450E"/>
    <w:rsid w:val="00EC4ABC"/>
    <w:rsid w:val="00EC5257"/>
    <w:rsid w:val="00EC583D"/>
    <w:rsid w:val="00EC5EA5"/>
    <w:rsid w:val="00EC62E6"/>
    <w:rsid w:val="00EC6454"/>
    <w:rsid w:val="00EC6B63"/>
    <w:rsid w:val="00EC7C71"/>
    <w:rsid w:val="00ED050C"/>
    <w:rsid w:val="00ED071B"/>
    <w:rsid w:val="00ED142A"/>
    <w:rsid w:val="00ED1902"/>
    <w:rsid w:val="00ED1B5D"/>
    <w:rsid w:val="00ED20E8"/>
    <w:rsid w:val="00ED21C3"/>
    <w:rsid w:val="00ED3508"/>
    <w:rsid w:val="00ED55CC"/>
    <w:rsid w:val="00ED578F"/>
    <w:rsid w:val="00ED59DD"/>
    <w:rsid w:val="00ED5D61"/>
    <w:rsid w:val="00ED5ED7"/>
    <w:rsid w:val="00ED794A"/>
    <w:rsid w:val="00EE21C3"/>
    <w:rsid w:val="00EE2C43"/>
    <w:rsid w:val="00EE3163"/>
    <w:rsid w:val="00EE6C3B"/>
    <w:rsid w:val="00EE7382"/>
    <w:rsid w:val="00EE7DD4"/>
    <w:rsid w:val="00EE7F80"/>
    <w:rsid w:val="00EF129D"/>
    <w:rsid w:val="00EF23C7"/>
    <w:rsid w:val="00EF3204"/>
    <w:rsid w:val="00EF38BF"/>
    <w:rsid w:val="00EF3B59"/>
    <w:rsid w:val="00EF3C02"/>
    <w:rsid w:val="00EF3E7B"/>
    <w:rsid w:val="00EF3E9D"/>
    <w:rsid w:val="00EF40E7"/>
    <w:rsid w:val="00EF4AF5"/>
    <w:rsid w:val="00EF4B70"/>
    <w:rsid w:val="00EF533F"/>
    <w:rsid w:val="00EF620A"/>
    <w:rsid w:val="00EF6492"/>
    <w:rsid w:val="00EF6911"/>
    <w:rsid w:val="00EF7BFA"/>
    <w:rsid w:val="00EF7F91"/>
    <w:rsid w:val="00F0034E"/>
    <w:rsid w:val="00F009EF"/>
    <w:rsid w:val="00F00AEB"/>
    <w:rsid w:val="00F00C31"/>
    <w:rsid w:val="00F03008"/>
    <w:rsid w:val="00F04251"/>
    <w:rsid w:val="00F04DF5"/>
    <w:rsid w:val="00F062A0"/>
    <w:rsid w:val="00F064D8"/>
    <w:rsid w:val="00F06670"/>
    <w:rsid w:val="00F06B0F"/>
    <w:rsid w:val="00F10965"/>
    <w:rsid w:val="00F10C00"/>
    <w:rsid w:val="00F11625"/>
    <w:rsid w:val="00F12714"/>
    <w:rsid w:val="00F12D78"/>
    <w:rsid w:val="00F13650"/>
    <w:rsid w:val="00F13E27"/>
    <w:rsid w:val="00F13FC6"/>
    <w:rsid w:val="00F146AF"/>
    <w:rsid w:val="00F153A2"/>
    <w:rsid w:val="00F15F10"/>
    <w:rsid w:val="00F1606F"/>
    <w:rsid w:val="00F16D91"/>
    <w:rsid w:val="00F17506"/>
    <w:rsid w:val="00F20045"/>
    <w:rsid w:val="00F200B7"/>
    <w:rsid w:val="00F200C0"/>
    <w:rsid w:val="00F208A2"/>
    <w:rsid w:val="00F217A6"/>
    <w:rsid w:val="00F222D8"/>
    <w:rsid w:val="00F227D4"/>
    <w:rsid w:val="00F22E33"/>
    <w:rsid w:val="00F24312"/>
    <w:rsid w:val="00F24828"/>
    <w:rsid w:val="00F24948"/>
    <w:rsid w:val="00F26043"/>
    <w:rsid w:val="00F27713"/>
    <w:rsid w:val="00F3054D"/>
    <w:rsid w:val="00F31152"/>
    <w:rsid w:val="00F315A0"/>
    <w:rsid w:val="00F31A41"/>
    <w:rsid w:val="00F3221B"/>
    <w:rsid w:val="00F3331F"/>
    <w:rsid w:val="00F3359B"/>
    <w:rsid w:val="00F34F75"/>
    <w:rsid w:val="00F3537A"/>
    <w:rsid w:val="00F361AC"/>
    <w:rsid w:val="00F364A4"/>
    <w:rsid w:val="00F36C0A"/>
    <w:rsid w:val="00F4090E"/>
    <w:rsid w:val="00F40BAA"/>
    <w:rsid w:val="00F41360"/>
    <w:rsid w:val="00F4148D"/>
    <w:rsid w:val="00F417BC"/>
    <w:rsid w:val="00F41B91"/>
    <w:rsid w:val="00F428A1"/>
    <w:rsid w:val="00F42B2A"/>
    <w:rsid w:val="00F42FEE"/>
    <w:rsid w:val="00F4302C"/>
    <w:rsid w:val="00F4339B"/>
    <w:rsid w:val="00F439E9"/>
    <w:rsid w:val="00F43CFD"/>
    <w:rsid w:val="00F45629"/>
    <w:rsid w:val="00F45DC0"/>
    <w:rsid w:val="00F45E4B"/>
    <w:rsid w:val="00F460A9"/>
    <w:rsid w:val="00F46D6F"/>
    <w:rsid w:val="00F46D80"/>
    <w:rsid w:val="00F47048"/>
    <w:rsid w:val="00F47A6F"/>
    <w:rsid w:val="00F5004C"/>
    <w:rsid w:val="00F50819"/>
    <w:rsid w:val="00F50F44"/>
    <w:rsid w:val="00F51727"/>
    <w:rsid w:val="00F51D0F"/>
    <w:rsid w:val="00F522BB"/>
    <w:rsid w:val="00F522FF"/>
    <w:rsid w:val="00F53330"/>
    <w:rsid w:val="00F56AFA"/>
    <w:rsid w:val="00F56EC4"/>
    <w:rsid w:val="00F576F3"/>
    <w:rsid w:val="00F619EB"/>
    <w:rsid w:val="00F64A83"/>
    <w:rsid w:val="00F65BB2"/>
    <w:rsid w:val="00F67216"/>
    <w:rsid w:val="00F67B8B"/>
    <w:rsid w:val="00F70A78"/>
    <w:rsid w:val="00F70F20"/>
    <w:rsid w:val="00F71833"/>
    <w:rsid w:val="00F71CD6"/>
    <w:rsid w:val="00F72113"/>
    <w:rsid w:val="00F723EB"/>
    <w:rsid w:val="00F72B2E"/>
    <w:rsid w:val="00F72E4A"/>
    <w:rsid w:val="00F73663"/>
    <w:rsid w:val="00F753F7"/>
    <w:rsid w:val="00F776DC"/>
    <w:rsid w:val="00F778A4"/>
    <w:rsid w:val="00F77ADC"/>
    <w:rsid w:val="00F800DE"/>
    <w:rsid w:val="00F8072E"/>
    <w:rsid w:val="00F81105"/>
    <w:rsid w:val="00F81406"/>
    <w:rsid w:val="00F8185E"/>
    <w:rsid w:val="00F8273C"/>
    <w:rsid w:val="00F83E35"/>
    <w:rsid w:val="00F83FA2"/>
    <w:rsid w:val="00F84772"/>
    <w:rsid w:val="00F8481A"/>
    <w:rsid w:val="00F8482F"/>
    <w:rsid w:val="00F85851"/>
    <w:rsid w:val="00F8631D"/>
    <w:rsid w:val="00F86ACE"/>
    <w:rsid w:val="00F86BD4"/>
    <w:rsid w:val="00F86C27"/>
    <w:rsid w:val="00F86F60"/>
    <w:rsid w:val="00F87619"/>
    <w:rsid w:val="00F90144"/>
    <w:rsid w:val="00F901E8"/>
    <w:rsid w:val="00F91585"/>
    <w:rsid w:val="00F91667"/>
    <w:rsid w:val="00F91A93"/>
    <w:rsid w:val="00F91CF9"/>
    <w:rsid w:val="00F91D81"/>
    <w:rsid w:val="00F921FA"/>
    <w:rsid w:val="00F9281C"/>
    <w:rsid w:val="00F93B07"/>
    <w:rsid w:val="00F93C80"/>
    <w:rsid w:val="00F94BA6"/>
    <w:rsid w:val="00F96889"/>
    <w:rsid w:val="00F96D20"/>
    <w:rsid w:val="00F96D7A"/>
    <w:rsid w:val="00F970E7"/>
    <w:rsid w:val="00F97DD4"/>
    <w:rsid w:val="00FA03EF"/>
    <w:rsid w:val="00FA0579"/>
    <w:rsid w:val="00FA1D35"/>
    <w:rsid w:val="00FA2729"/>
    <w:rsid w:val="00FA29C9"/>
    <w:rsid w:val="00FA3104"/>
    <w:rsid w:val="00FA34D1"/>
    <w:rsid w:val="00FA3A20"/>
    <w:rsid w:val="00FA3D59"/>
    <w:rsid w:val="00FA4005"/>
    <w:rsid w:val="00FA407C"/>
    <w:rsid w:val="00FA5CD7"/>
    <w:rsid w:val="00FA6342"/>
    <w:rsid w:val="00FB0252"/>
    <w:rsid w:val="00FB09C4"/>
    <w:rsid w:val="00FB09E6"/>
    <w:rsid w:val="00FB1B41"/>
    <w:rsid w:val="00FB22C1"/>
    <w:rsid w:val="00FB2321"/>
    <w:rsid w:val="00FB2888"/>
    <w:rsid w:val="00FB2E4F"/>
    <w:rsid w:val="00FB3033"/>
    <w:rsid w:val="00FB3C00"/>
    <w:rsid w:val="00FB4660"/>
    <w:rsid w:val="00FB4710"/>
    <w:rsid w:val="00FB75A1"/>
    <w:rsid w:val="00FB7CB3"/>
    <w:rsid w:val="00FB7E37"/>
    <w:rsid w:val="00FC05FD"/>
    <w:rsid w:val="00FC1B37"/>
    <w:rsid w:val="00FC4301"/>
    <w:rsid w:val="00FC4982"/>
    <w:rsid w:val="00FC4A71"/>
    <w:rsid w:val="00FC4B6D"/>
    <w:rsid w:val="00FC5A73"/>
    <w:rsid w:val="00FC6738"/>
    <w:rsid w:val="00FC76A5"/>
    <w:rsid w:val="00FC796F"/>
    <w:rsid w:val="00FD027B"/>
    <w:rsid w:val="00FD1232"/>
    <w:rsid w:val="00FD13B5"/>
    <w:rsid w:val="00FD3305"/>
    <w:rsid w:val="00FD3306"/>
    <w:rsid w:val="00FD3B4C"/>
    <w:rsid w:val="00FD3B8F"/>
    <w:rsid w:val="00FD3E6C"/>
    <w:rsid w:val="00FD4718"/>
    <w:rsid w:val="00FD6D0A"/>
    <w:rsid w:val="00FD6F30"/>
    <w:rsid w:val="00FE1966"/>
    <w:rsid w:val="00FE2EA6"/>
    <w:rsid w:val="00FE5808"/>
    <w:rsid w:val="00FE63D6"/>
    <w:rsid w:val="00FE72B2"/>
    <w:rsid w:val="00FE7909"/>
    <w:rsid w:val="00FF03D3"/>
    <w:rsid w:val="00FF03E1"/>
    <w:rsid w:val="00FF242D"/>
    <w:rsid w:val="00FF2D9A"/>
    <w:rsid w:val="00FF349C"/>
    <w:rsid w:val="00FF423E"/>
    <w:rsid w:val="00FF4761"/>
    <w:rsid w:val="00FF5A5D"/>
    <w:rsid w:val="00FF5BBA"/>
    <w:rsid w:val="00FF6606"/>
    <w:rsid w:val="00FF6DA6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575AB-CA8A-4017-949A-C9E76700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c">
    <w:name w:val="Normal"/>
    <w:qFormat/>
    <w:rsid w:val="00D45E82"/>
    <w:pPr>
      <w:spacing w:after="200" w:line="360" w:lineRule="auto"/>
      <w:ind w:left="709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7">
    <w:name w:val="heading 1"/>
    <w:aliases w:val="Заголовок 1 Знак1,1,H1,.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.1"/>
    <w:basedOn w:val="ac"/>
    <w:next w:val="ac"/>
    <w:link w:val="18"/>
    <w:uiPriority w:val="9"/>
    <w:qFormat/>
    <w:rsid w:val="0003277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  <w:lang w:val="ru-RU" w:bidi="ar-SA"/>
    </w:rPr>
  </w:style>
  <w:style w:type="paragraph" w:styleId="23">
    <w:name w:val="heading 2"/>
    <w:aliases w:val="BZ_Заголовок_приложения,Подраздел,-l Заголовок 2,L заголовок 2,Пункт,ts_Title_2,H2,h2,2,Level 2 Heading,Numbered indent 2,ni2,Hanging 2 Indent,numbered indent 2,Indented Heading,H21,H22,Indented Heading1,Indented Heading2,Indented Heading3"/>
    <w:basedOn w:val="ad"/>
    <w:next w:val="ac"/>
    <w:link w:val="24"/>
    <w:autoRedefine/>
    <w:qFormat/>
    <w:rsid w:val="00247CBA"/>
    <w:pPr>
      <w:keepNext/>
      <w:spacing w:after="0" w:line="240" w:lineRule="auto"/>
      <w:ind w:left="0" w:firstLine="709"/>
      <w:contextualSpacing w:val="0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aliases w:val="H3,-l Заголовок 3,Подпункт"/>
    <w:basedOn w:val="ac"/>
    <w:link w:val="30"/>
    <w:autoRedefine/>
    <w:qFormat/>
    <w:rsid w:val="001D1292"/>
    <w:pPr>
      <w:keepNext/>
      <w:keepLines/>
      <w:spacing w:before="120" w:after="120"/>
      <w:ind w:left="0"/>
      <w:outlineLvl w:val="2"/>
    </w:pPr>
    <w:rPr>
      <w:rFonts w:ascii="Arial" w:hAnsi="Arial" w:cs="Arial"/>
      <w:bCs/>
      <w:sz w:val="24"/>
      <w:szCs w:val="27"/>
      <w:lang w:val="ru-RU" w:bidi="ar-SA"/>
    </w:rPr>
  </w:style>
  <w:style w:type="paragraph" w:styleId="4">
    <w:name w:val="heading 4"/>
    <w:aliases w:val="Заголовок 4 (Приложение),-l Заголовок 4,H4,H41"/>
    <w:basedOn w:val="ac"/>
    <w:next w:val="ac"/>
    <w:link w:val="40"/>
    <w:autoRedefine/>
    <w:qFormat/>
    <w:rsid w:val="00633C8C"/>
    <w:pPr>
      <w:keepNext/>
      <w:numPr>
        <w:ilvl w:val="1"/>
        <w:numId w:val="3"/>
      </w:numPr>
      <w:spacing w:before="120" w:after="120" w:line="276" w:lineRule="auto"/>
      <w:jc w:val="left"/>
      <w:outlineLvl w:val="3"/>
    </w:pPr>
    <w:rPr>
      <w:b/>
      <w:bCs/>
      <w:iCs/>
      <w:sz w:val="24"/>
      <w:szCs w:val="20"/>
      <w:lang w:val="ru-RU" w:bidi="ar-SA"/>
    </w:rPr>
  </w:style>
  <w:style w:type="paragraph" w:styleId="5">
    <w:name w:val="heading 5"/>
    <w:aliases w:val="-l Заголовок 5,h5,h51,H5,H51,h52"/>
    <w:basedOn w:val="ac"/>
    <w:next w:val="ac"/>
    <w:link w:val="50"/>
    <w:autoRedefine/>
    <w:qFormat/>
    <w:rsid w:val="002E2FFF"/>
    <w:pPr>
      <w:keepNext/>
      <w:autoSpaceDE w:val="0"/>
      <w:autoSpaceDN w:val="0"/>
      <w:adjustRightInd w:val="0"/>
      <w:spacing w:after="0" w:line="240" w:lineRule="auto"/>
      <w:ind w:left="0" w:firstLine="709"/>
      <w:jc w:val="center"/>
      <w:outlineLvl w:val="4"/>
    </w:pPr>
    <w:rPr>
      <w:b/>
      <w:bCs/>
      <w:szCs w:val="28"/>
      <w:lang w:val="ru-RU" w:bidi="ar-SA"/>
    </w:rPr>
  </w:style>
  <w:style w:type="paragraph" w:styleId="6">
    <w:name w:val="heading 6"/>
    <w:basedOn w:val="ac"/>
    <w:next w:val="ac"/>
    <w:link w:val="60"/>
    <w:qFormat/>
    <w:rsid w:val="001D1292"/>
    <w:pPr>
      <w:keepNext/>
      <w:tabs>
        <w:tab w:val="num" w:pos="1152"/>
      </w:tabs>
      <w:autoSpaceDE w:val="0"/>
      <w:autoSpaceDN w:val="0"/>
      <w:adjustRightInd w:val="0"/>
      <w:spacing w:after="120"/>
      <w:ind w:left="1152" w:hanging="1152"/>
      <w:outlineLvl w:val="5"/>
    </w:pPr>
    <w:rPr>
      <w:rFonts w:ascii="TimesNewRoman,Bold" w:hAnsi="TimesNewRoman,Bold"/>
      <w:b/>
      <w:bCs/>
      <w:sz w:val="18"/>
      <w:szCs w:val="18"/>
      <w:lang w:val="ru-RU" w:bidi="ar-SA"/>
    </w:rPr>
  </w:style>
  <w:style w:type="paragraph" w:styleId="7">
    <w:name w:val="heading 7"/>
    <w:basedOn w:val="ac"/>
    <w:next w:val="ac"/>
    <w:link w:val="70"/>
    <w:qFormat/>
    <w:rsid w:val="001D1292"/>
    <w:pPr>
      <w:spacing w:before="240" w:after="60"/>
      <w:ind w:left="0" w:firstLine="709"/>
      <w:outlineLvl w:val="6"/>
    </w:pPr>
    <w:rPr>
      <w:rFonts w:ascii="Tahoma" w:hAnsi="Tahoma"/>
      <w:sz w:val="24"/>
      <w:szCs w:val="20"/>
      <w:lang w:val="ru-RU" w:eastAsia="ru-RU" w:bidi="ar-SA"/>
    </w:rPr>
  </w:style>
  <w:style w:type="paragraph" w:styleId="8">
    <w:name w:val="heading 8"/>
    <w:basedOn w:val="ac"/>
    <w:next w:val="ac"/>
    <w:link w:val="80"/>
    <w:qFormat/>
    <w:rsid w:val="001D1292"/>
    <w:pPr>
      <w:spacing w:before="240" w:after="60"/>
      <w:ind w:left="0" w:firstLine="709"/>
      <w:outlineLvl w:val="7"/>
    </w:pPr>
    <w:rPr>
      <w:rFonts w:ascii="Tahoma" w:hAnsi="Tahoma"/>
      <w:i/>
      <w:iCs/>
      <w:sz w:val="24"/>
      <w:szCs w:val="20"/>
      <w:lang w:val="ru-RU" w:eastAsia="ru-RU" w:bidi="ar-SA"/>
    </w:rPr>
  </w:style>
  <w:style w:type="paragraph" w:styleId="9">
    <w:name w:val="heading 9"/>
    <w:basedOn w:val="ac"/>
    <w:next w:val="ac"/>
    <w:link w:val="90"/>
    <w:qFormat/>
    <w:rsid w:val="001D1292"/>
    <w:pPr>
      <w:spacing w:before="240" w:after="60"/>
      <w:ind w:left="0" w:firstLine="709"/>
      <w:outlineLvl w:val="8"/>
    </w:pPr>
    <w:rPr>
      <w:rFonts w:ascii="Arial" w:hAnsi="Arial" w:cs="Arial"/>
      <w:sz w:val="22"/>
      <w:lang w:val="ru-RU" w:eastAsia="ru-RU" w:bidi="ar-SA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customStyle="1" w:styleId="18">
    <w:name w:val="Заголовок 1 Знак"/>
    <w:aliases w:val="Заголовок 1 Знак1 Знак1,1 Знак1,H1 Знак2,. Знак2,Название спецификации Знак2,Chapter Headline Знак1,Название спецификации + по центру Знак1,Справа:  0 Знак1,47 см Знак1,После:  18 пт ... Знак1,. Знак Знак1,H1 Знак Знак1,.1 Знак"/>
    <w:link w:val="17"/>
    <w:uiPriority w:val="9"/>
    <w:rsid w:val="000327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1">
    <w:name w:val="No Spacing"/>
    <w:uiPriority w:val="1"/>
    <w:qFormat/>
    <w:rsid w:val="00032777"/>
    <w:rPr>
      <w:sz w:val="22"/>
      <w:szCs w:val="22"/>
      <w:lang w:eastAsia="en-US"/>
    </w:rPr>
  </w:style>
  <w:style w:type="paragraph" w:styleId="af2">
    <w:name w:val="header"/>
    <w:basedOn w:val="ac"/>
    <w:link w:val="af3"/>
    <w:unhideWhenUsed/>
    <w:rsid w:val="00CD71D5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link w:val="af2"/>
    <w:rsid w:val="00CD71D5"/>
    <w:rPr>
      <w:rFonts w:ascii="Times New Roman" w:eastAsia="Times New Roman" w:hAnsi="Times New Roman"/>
      <w:sz w:val="24"/>
      <w:lang w:val="en-US" w:bidi="en-US"/>
    </w:rPr>
  </w:style>
  <w:style w:type="paragraph" w:styleId="af4">
    <w:name w:val="footer"/>
    <w:basedOn w:val="ac"/>
    <w:link w:val="af5"/>
    <w:uiPriority w:val="99"/>
    <w:unhideWhenUsed/>
    <w:rsid w:val="00CD71D5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link w:val="af4"/>
    <w:uiPriority w:val="99"/>
    <w:rsid w:val="00CD71D5"/>
    <w:rPr>
      <w:rFonts w:ascii="Times New Roman" w:eastAsia="Times New Roman" w:hAnsi="Times New Roman"/>
      <w:sz w:val="24"/>
      <w:lang w:val="en-US" w:bidi="en-US"/>
    </w:rPr>
  </w:style>
  <w:style w:type="paragraph" w:styleId="af6">
    <w:name w:val="Balloon Text"/>
    <w:basedOn w:val="ac"/>
    <w:link w:val="af7"/>
    <w:uiPriority w:val="99"/>
    <w:semiHidden/>
    <w:unhideWhenUsed/>
    <w:rsid w:val="00CD71D5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CD71D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482D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4">
    <w:name w:val="Заголовок 2 Знак"/>
    <w:aliases w:val="BZ_Заголовок_приложения Знак,Подраздел Знак,-l Заголовок 2 Знак,L заголовок 2 Знак,Пункт Знак,ts_Title_2 Знак,H2 Знак1,h2 Знак1,2 Знак1,Level 2 Heading Знак,Numbered indent 2 Знак,ni2 Знак,Hanging 2 Indent Знак,numbered indent 2 Знак"/>
    <w:link w:val="23"/>
    <w:uiPriority w:val="9"/>
    <w:rsid w:val="00247CBA"/>
    <w:rPr>
      <w:rFonts w:ascii="Times New Roman" w:hAnsi="Times New Roman"/>
      <w:b/>
      <w:bCs/>
      <w:sz w:val="28"/>
      <w:szCs w:val="28"/>
      <w:lang w:eastAsia="en-US"/>
    </w:rPr>
  </w:style>
  <w:style w:type="paragraph" w:styleId="ad">
    <w:name w:val="List Paragraph"/>
    <w:aliases w:val="it_List1"/>
    <w:basedOn w:val="ac"/>
    <w:link w:val="af8"/>
    <w:uiPriority w:val="34"/>
    <w:qFormat/>
    <w:rsid w:val="00032777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styleId="af9">
    <w:name w:val="TOC Heading"/>
    <w:basedOn w:val="17"/>
    <w:next w:val="ac"/>
    <w:uiPriority w:val="39"/>
    <w:unhideWhenUsed/>
    <w:qFormat/>
    <w:rsid w:val="00FF6DA6"/>
    <w:pPr>
      <w:spacing w:line="276" w:lineRule="auto"/>
      <w:ind w:left="0"/>
      <w:jc w:val="left"/>
      <w:outlineLvl w:val="9"/>
    </w:pPr>
  </w:style>
  <w:style w:type="paragraph" w:styleId="25">
    <w:name w:val="toc 2"/>
    <w:basedOn w:val="ac"/>
    <w:next w:val="ac"/>
    <w:autoRedefine/>
    <w:uiPriority w:val="39"/>
    <w:unhideWhenUsed/>
    <w:rsid w:val="00EA5BDF"/>
    <w:pPr>
      <w:tabs>
        <w:tab w:val="left" w:pos="560"/>
        <w:tab w:val="right" w:leader="dot" w:pos="9356"/>
      </w:tabs>
      <w:spacing w:after="0" w:line="276" w:lineRule="auto"/>
      <w:ind w:left="238" w:right="849" w:hanging="238"/>
    </w:pPr>
    <w:rPr>
      <w:bCs/>
      <w:noProof/>
      <w:sz w:val="24"/>
      <w:szCs w:val="20"/>
    </w:rPr>
  </w:style>
  <w:style w:type="character" w:styleId="afa">
    <w:name w:val="Hyperlink"/>
    <w:basedOn w:val="ae"/>
    <w:uiPriority w:val="99"/>
    <w:unhideWhenUsed/>
    <w:rsid w:val="00815B5F"/>
  </w:style>
  <w:style w:type="paragraph" w:styleId="19">
    <w:name w:val="toc 1"/>
    <w:basedOn w:val="ac"/>
    <w:next w:val="ac"/>
    <w:autoRedefine/>
    <w:uiPriority w:val="39"/>
    <w:unhideWhenUsed/>
    <w:rsid w:val="00785B8F"/>
    <w:pPr>
      <w:tabs>
        <w:tab w:val="left" w:pos="482"/>
        <w:tab w:val="right" w:leader="dot" w:pos="9356"/>
      </w:tabs>
      <w:spacing w:before="120" w:after="120" w:line="276" w:lineRule="auto"/>
      <w:ind w:left="0"/>
    </w:pPr>
    <w:rPr>
      <w:rFonts w:ascii="Times New Roman Полужирный" w:hAnsi="Times New Roman Полужирный"/>
      <w:b/>
      <w:bCs/>
      <w:smallCaps/>
      <w:sz w:val="26"/>
      <w:szCs w:val="28"/>
    </w:rPr>
  </w:style>
  <w:style w:type="paragraph" w:styleId="31">
    <w:name w:val="toc 3"/>
    <w:basedOn w:val="ac"/>
    <w:next w:val="ac"/>
    <w:autoRedefine/>
    <w:uiPriority w:val="39"/>
    <w:unhideWhenUsed/>
    <w:rsid w:val="00542CA4"/>
    <w:pPr>
      <w:spacing w:after="0"/>
      <w:ind w:left="2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c"/>
    <w:next w:val="ac"/>
    <w:autoRedefine/>
    <w:uiPriority w:val="39"/>
    <w:unhideWhenUsed/>
    <w:rsid w:val="00542CA4"/>
    <w:pPr>
      <w:spacing w:after="0"/>
      <w:ind w:left="56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c"/>
    <w:next w:val="ac"/>
    <w:autoRedefine/>
    <w:uiPriority w:val="39"/>
    <w:unhideWhenUsed/>
    <w:rsid w:val="00542CA4"/>
    <w:pPr>
      <w:spacing w:after="0"/>
      <w:ind w:left="84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c"/>
    <w:next w:val="ac"/>
    <w:autoRedefine/>
    <w:uiPriority w:val="39"/>
    <w:unhideWhenUsed/>
    <w:rsid w:val="00542CA4"/>
    <w:pPr>
      <w:spacing w:after="0"/>
      <w:ind w:left="112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c"/>
    <w:next w:val="ac"/>
    <w:autoRedefine/>
    <w:uiPriority w:val="39"/>
    <w:unhideWhenUsed/>
    <w:rsid w:val="00542CA4"/>
    <w:pPr>
      <w:spacing w:after="0"/>
      <w:ind w:left="14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c"/>
    <w:next w:val="ac"/>
    <w:autoRedefine/>
    <w:uiPriority w:val="39"/>
    <w:unhideWhenUsed/>
    <w:rsid w:val="00542CA4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c"/>
    <w:next w:val="ac"/>
    <w:autoRedefine/>
    <w:uiPriority w:val="39"/>
    <w:unhideWhenUsed/>
    <w:rsid w:val="00542CA4"/>
    <w:pPr>
      <w:spacing w:after="0"/>
      <w:ind w:left="1960"/>
      <w:jc w:val="left"/>
    </w:pPr>
    <w:rPr>
      <w:rFonts w:ascii="Calibri" w:hAnsi="Calibri"/>
      <w:sz w:val="20"/>
      <w:szCs w:val="20"/>
    </w:rPr>
  </w:style>
  <w:style w:type="table" w:styleId="afb">
    <w:name w:val="Table Grid"/>
    <w:aliases w:val="Сетка таблицы GR"/>
    <w:basedOn w:val="af"/>
    <w:uiPriority w:val="59"/>
    <w:rsid w:val="00D517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c"/>
    <w:link w:val="afd"/>
    <w:rsid w:val="00D517C0"/>
    <w:pPr>
      <w:spacing w:after="0" w:line="240" w:lineRule="auto"/>
      <w:ind w:left="0" w:firstLine="360"/>
    </w:pPr>
    <w:rPr>
      <w:sz w:val="24"/>
      <w:szCs w:val="20"/>
      <w:lang w:val="ru-RU" w:eastAsia="ru-RU" w:bidi="ar-SA"/>
    </w:rPr>
  </w:style>
  <w:style w:type="character" w:customStyle="1" w:styleId="afd">
    <w:name w:val="Основной текст с отступом Знак"/>
    <w:link w:val="afc"/>
    <w:rsid w:val="00D517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-l Заголовок 3 Знак,Подпункт Знак"/>
    <w:link w:val="3"/>
    <w:uiPriority w:val="9"/>
    <w:rsid w:val="001D1292"/>
    <w:rPr>
      <w:rFonts w:ascii="Arial" w:eastAsia="Times New Roman" w:hAnsi="Arial" w:cs="Arial"/>
      <w:bCs/>
      <w:sz w:val="24"/>
      <w:szCs w:val="27"/>
    </w:rPr>
  </w:style>
  <w:style w:type="character" w:customStyle="1" w:styleId="40">
    <w:name w:val="Заголовок 4 Знак"/>
    <w:aliases w:val="Заголовок 4 (Приложение) Знак,-l Заголовок 4 Знак,H4 Знак,H41 Знак"/>
    <w:link w:val="4"/>
    <w:rsid w:val="00633C8C"/>
    <w:rPr>
      <w:rFonts w:ascii="Times New Roman" w:eastAsia="Times New Roman" w:hAnsi="Times New Roman"/>
      <w:b/>
      <w:bCs/>
      <w:iCs/>
      <w:sz w:val="24"/>
      <w:lang w:eastAsia="en-US"/>
    </w:rPr>
  </w:style>
  <w:style w:type="character" w:customStyle="1" w:styleId="50">
    <w:name w:val="Заголовок 5 Знак"/>
    <w:aliases w:val="-l Заголовок 5 Знак,h5 Знак,h51 Знак,H5 Знак,H51 Знак,h52 Знак"/>
    <w:link w:val="5"/>
    <w:uiPriority w:val="9"/>
    <w:rsid w:val="002E2F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1D1292"/>
    <w:rPr>
      <w:rFonts w:ascii="TimesNewRoman,Bold" w:eastAsia="Times New Roman" w:hAnsi="TimesNewRoman,Bold" w:cs="Times New Roman"/>
      <w:b/>
      <w:bCs/>
      <w:sz w:val="18"/>
      <w:szCs w:val="18"/>
    </w:rPr>
  </w:style>
  <w:style w:type="character" w:customStyle="1" w:styleId="70">
    <w:name w:val="Заголовок 7 Знак"/>
    <w:link w:val="7"/>
    <w:uiPriority w:val="9"/>
    <w:rsid w:val="001D1292"/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1D1292"/>
    <w:rPr>
      <w:rFonts w:ascii="Tahoma" w:eastAsia="Times New Roman" w:hAnsi="Tahoma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D1292"/>
    <w:rPr>
      <w:rFonts w:ascii="Arial" w:eastAsia="Times New Roman" w:hAnsi="Arial" w:cs="Arial"/>
      <w:lang w:eastAsia="ru-RU"/>
    </w:rPr>
  </w:style>
  <w:style w:type="numbering" w:customStyle="1" w:styleId="1a">
    <w:name w:val="Нет списка1"/>
    <w:next w:val="af0"/>
    <w:uiPriority w:val="99"/>
    <w:semiHidden/>
    <w:unhideWhenUsed/>
    <w:rsid w:val="001D1292"/>
  </w:style>
  <w:style w:type="paragraph" w:customStyle="1" w:styleId="afe">
    <w:name w:val="Текст таблицы"/>
    <w:basedOn w:val="ac"/>
    <w:qFormat/>
    <w:rsid w:val="001D1292"/>
    <w:pPr>
      <w:widowControl w:val="0"/>
      <w:suppressAutoHyphens/>
      <w:spacing w:after="120" w:line="240" w:lineRule="auto"/>
      <w:ind w:left="0"/>
      <w:jc w:val="left"/>
    </w:pPr>
    <w:rPr>
      <w:color w:val="000000"/>
      <w:sz w:val="24"/>
      <w:szCs w:val="20"/>
      <w:lang w:val="ru-RU" w:eastAsia="ru-RU" w:bidi="ar-SA"/>
    </w:rPr>
  </w:style>
  <w:style w:type="paragraph" w:customStyle="1" w:styleId="1b">
    <w:name w:val="Заголовок оглавления1"/>
    <w:basedOn w:val="17"/>
    <w:next w:val="ac"/>
    <w:semiHidden/>
    <w:unhideWhenUsed/>
    <w:qFormat/>
    <w:rsid w:val="001D1292"/>
    <w:pPr>
      <w:pageBreakBefore/>
      <w:spacing w:line="276" w:lineRule="auto"/>
      <w:ind w:left="0"/>
      <w:jc w:val="left"/>
      <w:outlineLvl w:val="9"/>
    </w:pPr>
    <w:rPr>
      <w:lang w:val="en-US" w:eastAsia="ru-RU"/>
    </w:rPr>
  </w:style>
  <w:style w:type="paragraph" w:customStyle="1" w:styleId="a9">
    <w:name w:val="Перечисление с номерами"/>
    <w:basedOn w:val="ac"/>
    <w:qFormat/>
    <w:rsid w:val="001D1292"/>
    <w:pPr>
      <w:numPr>
        <w:numId w:val="2"/>
      </w:numPr>
      <w:spacing w:after="120"/>
      <w:contextualSpacing/>
    </w:pPr>
    <w:rPr>
      <w:rFonts w:ascii="Arial" w:hAnsi="Arial"/>
      <w:sz w:val="24"/>
      <w:szCs w:val="20"/>
      <w:lang w:val="ru-RU" w:bidi="ar-SA"/>
    </w:rPr>
  </w:style>
  <w:style w:type="paragraph" w:customStyle="1" w:styleId="26">
    <w:name w:val="Нумерация 2"/>
    <w:basedOn w:val="23"/>
    <w:link w:val="27"/>
    <w:qFormat/>
    <w:rsid w:val="001D1292"/>
    <w:pPr>
      <w:spacing w:before="120" w:after="120"/>
      <w:ind w:left="720" w:hanging="360"/>
    </w:pPr>
    <w:rPr>
      <w:rFonts w:ascii="Arial" w:eastAsia="Times New Roman" w:hAnsi="Arial" w:cs="Arial"/>
      <w:bCs w:val="0"/>
      <w:szCs w:val="20"/>
    </w:rPr>
  </w:style>
  <w:style w:type="character" w:customStyle="1" w:styleId="27">
    <w:name w:val="Нумерация 2 Знак"/>
    <w:link w:val="26"/>
    <w:rsid w:val="001D1292"/>
    <w:rPr>
      <w:rFonts w:ascii="Arial" w:eastAsia="Times New Roman" w:hAnsi="Arial" w:cs="Arial"/>
      <w:b w:val="0"/>
      <w:bCs w:val="0"/>
      <w:sz w:val="24"/>
      <w:szCs w:val="20"/>
    </w:rPr>
  </w:style>
  <w:style w:type="paragraph" w:styleId="aff">
    <w:name w:val="caption"/>
    <w:basedOn w:val="ac"/>
    <w:next w:val="ac"/>
    <w:autoRedefine/>
    <w:qFormat/>
    <w:rsid w:val="001D1292"/>
    <w:pPr>
      <w:spacing w:after="120"/>
      <w:ind w:left="0"/>
      <w:jc w:val="center"/>
    </w:pPr>
    <w:rPr>
      <w:rFonts w:ascii="Arial" w:hAnsi="Arial"/>
      <w:sz w:val="24"/>
      <w:szCs w:val="20"/>
      <w:lang w:val="ru-RU" w:bidi="ar-SA"/>
    </w:rPr>
  </w:style>
  <w:style w:type="paragraph" w:styleId="aff0">
    <w:name w:val="Title"/>
    <w:basedOn w:val="ac"/>
    <w:link w:val="aff1"/>
    <w:qFormat/>
    <w:rsid w:val="00906264"/>
    <w:pPr>
      <w:spacing w:before="240" w:after="240" w:line="240" w:lineRule="auto"/>
      <w:ind w:left="0" w:firstLine="709"/>
      <w:jc w:val="center"/>
    </w:pPr>
    <w:rPr>
      <w:b/>
      <w:sz w:val="24"/>
      <w:szCs w:val="20"/>
      <w:lang w:val="ru-RU" w:bidi="ar-SA"/>
    </w:rPr>
  </w:style>
  <w:style w:type="character" w:customStyle="1" w:styleId="aff1">
    <w:name w:val="Название Знак"/>
    <w:link w:val="aff0"/>
    <w:rsid w:val="00906264"/>
    <w:rPr>
      <w:rFonts w:ascii="Times New Roman" w:eastAsia="Times New Roman" w:hAnsi="Times New Roman" w:cs="Times New Roman"/>
      <w:b/>
      <w:sz w:val="24"/>
      <w:szCs w:val="20"/>
    </w:rPr>
  </w:style>
  <w:style w:type="paragraph" w:styleId="aff2">
    <w:name w:val="Subtitle"/>
    <w:basedOn w:val="ac"/>
    <w:next w:val="ac"/>
    <w:link w:val="aff3"/>
    <w:qFormat/>
    <w:rsid w:val="001D1292"/>
    <w:pPr>
      <w:spacing w:after="60"/>
      <w:ind w:left="0" w:firstLine="709"/>
      <w:jc w:val="center"/>
      <w:outlineLvl w:val="1"/>
    </w:pPr>
    <w:rPr>
      <w:rFonts w:ascii="Cambria" w:hAnsi="Cambria"/>
      <w:sz w:val="24"/>
      <w:szCs w:val="24"/>
      <w:lang w:val="ru-RU" w:bidi="ar-SA"/>
    </w:rPr>
  </w:style>
  <w:style w:type="character" w:customStyle="1" w:styleId="aff3">
    <w:name w:val="Подзаголовок Знак"/>
    <w:link w:val="aff2"/>
    <w:rsid w:val="001D1292"/>
    <w:rPr>
      <w:rFonts w:ascii="Cambria" w:eastAsia="Times New Roman" w:hAnsi="Cambria" w:cs="Times New Roman"/>
      <w:sz w:val="24"/>
      <w:szCs w:val="24"/>
    </w:rPr>
  </w:style>
  <w:style w:type="character" w:styleId="aff4">
    <w:name w:val="Emphasis"/>
    <w:uiPriority w:val="20"/>
    <w:qFormat/>
    <w:rsid w:val="001D1292"/>
    <w:rPr>
      <w:i/>
      <w:iCs/>
    </w:rPr>
  </w:style>
  <w:style w:type="paragraph" w:styleId="aff5">
    <w:name w:val="footnote text"/>
    <w:aliases w:val=" Знак"/>
    <w:basedOn w:val="ac"/>
    <w:link w:val="aff6"/>
    <w:uiPriority w:val="99"/>
    <w:unhideWhenUsed/>
    <w:rsid w:val="001D1292"/>
    <w:pPr>
      <w:spacing w:after="0" w:line="240" w:lineRule="auto"/>
      <w:ind w:left="0" w:firstLine="709"/>
    </w:pPr>
    <w:rPr>
      <w:rFonts w:ascii="Arial" w:hAnsi="Arial"/>
      <w:sz w:val="20"/>
      <w:szCs w:val="20"/>
      <w:lang w:val="ru-RU" w:bidi="ar-SA"/>
    </w:rPr>
  </w:style>
  <w:style w:type="character" w:customStyle="1" w:styleId="aff6">
    <w:name w:val="Текст сноски Знак"/>
    <w:aliases w:val=" Знак Знак"/>
    <w:link w:val="aff5"/>
    <w:uiPriority w:val="99"/>
    <w:rsid w:val="001D1292"/>
    <w:rPr>
      <w:rFonts w:ascii="Arial" w:eastAsia="Times New Roman" w:hAnsi="Arial" w:cs="Times New Roman"/>
      <w:sz w:val="20"/>
      <w:szCs w:val="20"/>
    </w:rPr>
  </w:style>
  <w:style w:type="character" w:styleId="aff7">
    <w:name w:val="footnote reference"/>
    <w:unhideWhenUsed/>
    <w:rsid w:val="001D1292"/>
    <w:rPr>
      <w:vertAlign w:val="superscript"/>
    </w:rPr>
  </w:style>
  <w:style w:type="paragraph" w:styleId="aff8">
    <w:name w:val="Body Text"/>
    <w:basedOn w:val="ac"/>
    <w:link w:val="aff9"/>
    <w:rsid w:val="001D1292"/>
    <w:pPr>
      <w:spacing w:after="0" w:line="240" w:lineRule="auto"/>
      <w:ind w:left="0"/>
    </w:pPr>
    <w:rPr>
      <w:rFonts w:ascii="Arial" w:hAnsi="Arial"/>
      <w:sz w:val="24"/>
      <w:szCs w:val="20"/>
      <w:lang w:val="ru-RU" w:eastAsia="ru-RU" w:bidi="ar-SA"/>
    </w:rPr>
  </w:style>
  <w:style w:type="character" w:customStyle="1" w:styleId="aff9">
    <w:name w:val="Основной текст Знак"/>
    <w:link w:val="aff8"/>
    <w:rsid w:val="001D1292"/>
    <w:rPr>
      <w:rFonts w:ascii="Arial" w:eastAsia="Times New Roman" w:hAnsi="Arial" w:cs="Times New Roman"/>
      <w:sz w:val="24"/>
      <w:szCs w:val="20"/>
      <w:lang w:eastAsia="ru-RU"/>
    </w:rPr>
  </w:style>
  <w:style w:type="character" w:styleId="affa">
    <w:name w:val="annotation reference"/>
    <w:uiPriority w:val="99"/>
    <w:semiHidden/>
    <w:unhideWhenUsed/>
    <w:rsid w:val="001D1292"/>
    <w:rPr>
      <w:sz w:val="16"/>
      <w:szCs w:val="16"/>
    </w:rPr>
  </w:style>
  <w:style w:type="paragraph" w:styleId="affb">
    <w:name w:val="annotation text"/>
    <w:basedOn w:val="ac"/>
    <w:link w:val="affc"/>
    <w:uiPriority w:val="99"/>
    <w:unhideWhenUsed/>
    <w:rsid w:val="001D1292"/>
    <w:pPr>
      <w:spacing w:after="120" w:line="240" w:lineRule="auto"/>
      <w:ind w:left="0" w:firstLine="709"/>
    </w:pPr>
    <w:rPr>
      <w:rFonts w:ascii="Arial" w:hAnsi="Arial"/>
      <w:sz w:val="20"/>
      <w:szCs w:val="20"/>
      <w:lang w:val="ru-RU" w:bidi="ar-SA"/>
    </w:rPr>
  </w:style>
  <w:style w:type="character" w:customStyle="1" w:styleId="affc">
    <w:name w:val="Текст примечания Знак"/>
    <w:link w:val="affb"/>
    <w:uiPriority w:val="99"/>
    <w:rsid w:val="001D1292"/>
    <w:rPr>
      <w:rFonts w:ascii="Arial" w:eastAsia="Times New Roman" w:hAnsi="Arial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1D1292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1D1292"/>
    <w:rPr>
      <w:rFonts w:ascii="Arial" w:eastAsia="Times New Roman" w:hAnsi="Arial" w:cs="Times New Roman"/>
      <w:b/>
      <w:bCs/>
      <w:sz w:val="20"/>
      <w:szCs w:val="20"/>
    </w:rPr>
  </w:style>
  <w:style w:type="character" w:styleId="afff">
    <w:name w:val="FollowedHyperlink"/>
    <w:semiHidden/>
    <w:unhideWhenUsed/>
    <w:rsid w:val="00E80B84"/>
    <w:rPr>
      <w:color w:val="800080"/>
      <w:u w:val="single"/>
    </w:rPr>
  </w:style>
  <w:style w:type="paragraph" w:styleId="afff0">
    <w:name w:val="Revision"/>
    <w:hidden/>
    <w:uiPriority w:val="99"/>
    <w:semiHidden/>
    <w:rsid w:val="00F56EC4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afff1">
    <w:name w:val="Основной"/>
    <w:basedOn w:val="ac"/>
    <w:rsid w:val="00144DBA"/>
    <w:pPr>
      <w:widowControl w:val="0"/>
      <w:spacing w:before="120" w:after="0"/>
      <w:ind w:left="0" w:firstLine="567"/>
    </w:pPr>
    <w:rPr>
      <w:snapToGrid w:val="0"/>
      <w:sz w:val="24"/>
      <w:szCs w:val="20"/>
      <w:lang w:val="ru-RU" w:eastAsia="ru-RU" w:bidi="ar-SA"/>
    </w:rPr>
  </w:style>
  <w:style w:type="paragraph" w:customStyle="1" w:styleId="Tabletext">
    <w:name w:val="Table text"/>
    <w:basedOn w:val="ac"/>
    <w:rsid w:val="00DB0A9A"/>
    <w:pPr>
      <w:spacing w:after="0" w:line="240" w:lineRule="auto"/>
      <w:ind w:left="0"/>
      <w:jc w:val="left"/>
    </w:pPr>
    <w:rPr>
      <w:szCs w:val="24"/>
      <w:lang w:val="ru-RU" w:eastAsia="ar-SA" w:bidi="ar-SA"/>
    </w:rPr>
  </w:style>
  <w:style w:type="paragraph" w:customStyle="1" w:styleId="consplusnormal0">
    <w:name w:val="consplusnormal"/>
    <w:basedOn w:val="ac"/>
    <w:rsid w:val="002A2920"/>
    <w:pPr>
      <w:autoSpaceDE w:val="0"/>
      <w:autoSpaceDN w:val="0"/>
      <w:spacing w:after="0" w:line="240" w:lineRule="auto"/>
      <w:ind w:left="0" w:firstLine="720"/>
      <w:jc w:val="left"/>
    </w:pPr>
    <w:rPr>
      <w:rFonts w:ascii="Arial" w:hAnsi="Arial" w:cs="Arial"/>
      <w:sz w:val="20"/>
      <w:szCs w:val="20"/>
      <w:lang w:val="ru-RU" w:eastAsia="ru-RU" w:bidi="ar-SA"/>
    </w:rPr>
  </w:style>
  <w:style w:type="paragraph" w:styleId="32">
    <w:name w:val="Body Text 3"/>
    <w:basedOn w:val="ac"/>
    <w:link w:val="33"/>
    <w:semiHidden/>
    <w:unhideWhenUsed/>
    <w:rsid w:val="00DA2C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rsid w:val="00DA2C07"/>
    <w:rPr>
      <w:rFonts w:ascii="Times New Roman" w:eastAsia="Times New Roman" w:hAnsi="Times New Roman"/>
      <w:sz w:val="16"/>
      <w:szCs w:val="16"/>
      <w:lang w:val="en-US" w:bidi="en-US"/>
    </w:rPr>
  </w:style>
  <w:style w:type="paragraph" w:styleId="28">
    <w:name w:val="Body Text Indent 2"/>
    <w:basedOn w:val="ac"/>
    <w:link w:val="29"/>
    <w:uiPriority w:val="99"/>
    <w:semiHidden/>
    <w:unhideWhenUsed/>
    <w:rsid w:val="00DA2C0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DA2C07"/>
    <w:rPr>
      <w:rFonts w:ascii="Times New Roman" w:eastAsia="Times New Roman" w:hAnsi="Times New Roman"/>
      <w:sz w:val="28"/>
      <w:lang w:val="en-US" w:bidi="en-US"/>
    </w:rPr>
  </w:style>
  <w:style w:type="paragraph" w:styleId="34">
    <w:name w:val="Body Text Indent 3"/>
    <w:basedOn w:val="ac"/>
    <w:link w:val="35"/>
    <w:semiHidden/>
    <w:unhideWhenUsed/>
    <w:rsid w:val="00DA2C0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semiHidden/>
    <w:rsid w:val="00DA2C07"/>
    <w:rPr>
      <w:rFonts w:ascii="Times New Roman" w:eastAsia="Times New Roman" w:hAnsi="Times New Roman"/>
      <w:sz w:val="16"/>
      <w:szCs w:val="16"/>
      <w:lang w:val="en-US" w:bidi="en-US"/>
    </w:rPr>
  </w:style>
  <w:style w:type="paragraph" w:customStyle="1" w:styleId="FR1">
    <w:name w:val="FR1"/>
    <w:rsid w:val="00DA2C07"/>
    <w:pPr>
      <w:widowControl w:val="0"/>
      <w:autoSpaceDE w:val="0"/>
      <w:autoSpaceDN w:val="0"/>
      <w:adjustRightInd w:val="0"/>
      <w:spacing w:line="300" w:lineRule="auto"/>
      <w:ind w:left="40" w:firstLine="680"/>
      <w:jc w:val="both"/>
    </w:pPr>
    <w:rPr>
      <w:rFonts w:ascii="Arial" w:eastAsia="Times New Roman" w:hAnsi="Arial" w:cs="Arial"/>
      <w:i/>
      <w:iCs/>
      <w:sz w:val="22"/>
      <w:szCs w:val="22"/>
      <w:lang w:eastAsia="en-US"/>
    </w:rPr>
  </w:style>
  <w:style w:type="paragraph" w:customStyle="1" w:styleId="210">
    <w:name w:val="Основной текст с отступом 21"/>
    <w:basedOn w:val="ac"/>
    <w:rsid w:val="00DA2C07"/>
    <w:pPr>
      <w:widowControl w:val="0"/>
      <w:tabs>
        <w:tab w:val="left" w:pos="1134"/>
      </w:tabs>
      <w:spacing w:after="0" w:line="240" w:lineRule="auto"/>
      <w:ind w:left="0" w:firstLine="709"/>
    </w:pPr>
    <w:rPr>
      <w:sz w:val="24"/>
      <w:szCs w:val="20"/>
      <w:lang w:val="ru-RU" w:eastAsia="ru-RU" w:bidi="ar-SA"/>
    </w:rPr>
  </w:style>
  <w:style w:type="paragraph" w:customStyle="1" w:styleId="36">
    <w:name w:val="заголовок 3"/>
    <w:basedOn w:val="ac"/>
    <w:next w:val="ac"/>
    <w:rsid w:val="00DA2C07"/>
    <w:pPr>
      <w:keepNext/>
      <w:keepLines/>
      <w:suppressAutoHyphens/>
      <w:spacing w:before="120" w:after="60"/>
      <w:ind w:left="0"/>
      <w:jc w:val="center"/>
    </w:pPr>
    <w:rPr>
      <w:rFonts w:ascii="Arial" w:hAnsi="Arial"/>
      <w:spacing w:val="5"/>
      <w:sz w:val="24"/>
      <w:szCs w:val="20"/>
      <w:lang w:val="ru-RU" w:eastAsia="ru-RU" w:bidi="ar-SA"/>
    </w:rPr>
  </w:style>
  <w:style w:type="paragraph" w:customStyle="1" w:styleId="211">
    <w:name w:val="Основной текст 21"/>
    <w:basedOn w:val="ac"/>
    <w:rsid w:val="00DA2C07"/>
    <w:pPr>
      <w:overflowPunct w:val="0"/>
      <w:autoSpaceDE w:val="0"/>
      <w:autoSpaceDN w:val="0"/>
      <w:adjustRightInd w:val="0"/>
      <w:spacing w:after="0" w:line="240" w:lineRule="auto"/>
      <w:ind w:left="0" w:firstLine="720"/>
    </w:pPr>
    <w:rPr>
      <w:szCs w:val="20"/>
      <w:lang w:val="ru-RU" w:eastAsia="ru-RU" w:bidi="ar-SA"/>
    </w:rPr>
  </w:style>
  <w:style w:type="paragraph" w:customStyle="1" w:styleId="Default">
    <w:name w:val="Default"/>
    <w:rsid w:val="003B36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c">
    <w:name w:val="Заголовок 1 Приложение"/>
    <w:basedOn w:val="17"/>
    <w:qFormat/>
    <w:rsid w:val="003B3681"/>
    <w:pPr>
      <w:pageBreakBefore/>
      <w:spacing w:before="240" w:after="120" w:line="276" w:lineRule="auto"/>
      <w:ind w:left="0"/>
      <w:jc w:val="right"/>
    </w:pPr>
    <w:rPr>
      <w:rFonts w:ascii="Arial" w:eastAsia="Calibri" w:hAnsi="Arial"/>
      <w:caps/>
      <w:color w:val="auto"/>
      <w:sz w:val="27"/>
      <w:szCs w:val="22"/>
    </w:rPr>
  </w:style>
  <w:style w:type="character" w:customStyle="1" w:styleId="afff2">
    <w:name w:val="ГС_Основной_текст Знак"/>
    <w:link w:val="afff3"/>
    <w:locked/>
    <w:rsid w:val="003B3681"/>
    <w:rPr>
      <w:sz w:val="24"/>
      <w:szCs w:val="24"/>
    </w:rPr>
  </w:style>
  <w:style w:type="paragraph" w:customStyle="1" w:styleId="afff3">
    <w:name w:val="ГС_Основной_текст"/>
    <w:link w:val="afff2"/>
    <w:rsid w:val="003B3681"/>
    <w:pPr>
      <w:tabs>
        <w:tab w:val="left" w:pos="851"/>
      </w:tabs>
      <w:snapToGrid w:val="0"/>
      <w:spacing w:before="60" w:after="60" w:line="360" w:lineRule="auto"/>
      <w:ind w:firstLine="851"/>
    </w:pPr>
    <w:rPr>
      <w:sz w:val="24"/>
      <w:szCs w:val="24"/>
      <w:lang w:eastAsia="en-US"/>
    </w:rPr>
  </w:style>
  <w:style w:type="numbering" w:customStyle="1" w:styleId="15">
    <w:name w:val="Стиль1"/>
    <w:rsid w:val="003B3681"/>
    <w:pPr>
      <w:numPr>
        <w:numId w:val="4"/>
      </w:numPr>
    </w:pPr>
  </w:style>
  <w:style w:type="paragraph" w:customStyle="1" w:styleId="afff4">
    <w:name w:val="Содержание"/>
    <w:basedOn w:val="ac"/>
    <w:rsid w:val="00596903"/>
    <w:pPr>
      <w:pageBreakBefore/>
      <w:spacing w:line="276" w:lineRule="auto"/>
      <w:ind w:left="0"/>
      <w:jc w:val="center"/>
    </w:pPr>
    <w:rPr>
      <w:rFonts w:ascii="Arial" w:eastAsia="Calibri" w:hAnsi="Arial"/>
      <w:b/>
      <w:smallCaps/>
      <w:spacing w:val="40"/>
      <w:sz w:val="27"/>
      <w:szCs w:val="27"/>
      <w:lang w:val="ru-RU" w:bidi="ar-SA"/>
    </w:rPr>
  </w:style>
  <w:style w:type="paragraph" w:customStyle="1" w:styleId="1d">
    <w:name w:val="Основной текст1"/>
    <w:basedOn w:val="ac"/>
    <w:link w:val="BodytextChar"/>
    <w:rsid w:val="00596903"/>
    <w:pPr>
      <w:ind w:left="0" w:firstLine="720"/>
      <w:jc w:val="left"/>
    </w:pPr>
    <w:rPr>
      <w:rFonts w:ascii="Calibri" w:eastAsia="Calibri" w:hAnsi="Calibri"/>
      <w:lang w:val="ru-RU" w:bidi="ar-SA"/>
    </w:rPr>
  </w:style>
  <w:style w:type="character" w:customStyle="1" w:styleId="121">
    <w:name w:val="Заголовок 1 Знак2"/>
    <w:aliases w:val="Заголовок 1 Знак1 Знак,1 Знак,H1 Знак1,. Знак1,Название спецификации Знак1,Chapter Headline Знак,Название спецификации + по центру Знак,Справа:  0 Знак,47 см Знак,После:  18 пт ... Знак,. Знак Знак,H1 Знак Знак,. Знак1 Знак Знак Знак"/>
    <w:locked/>
    <w:rsid w:val="002F7C4E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12">
    <w:name w:val="Заголовок 2 Знак1"/>
    <w:aliases w:val="2 Знак,H2 Знак,h2 Знак,Numbered text 3 Знак,heading 2 Знак,Subhead A Знак,H21 Знак,H22 Знак,H23 Знак,H24 Знак,H25 Знак,H26 Знак,H27 Знак,H28 Знак,H29 Знак,H210 Знак,H211 Знак,H221 Знак,H231 Знак,H241 Знак,H251 Знак1,H261 Знак"/>
    <w:semiHidden/>
    <w:locked/>
    <w:rsid w:val="002F7C4E"/>
    <w:rPr>
      <w:rFonts w:ascii="Arial" w:eastAsia="Times New Roman" w:hAnsi="Arial" w:cs="Arial CYR"/>
      <w:b/>
      <w:bCs/>
      <w:smallCaps/>
      <w:spacing w:val="-2"/>
      <w:sz w:val="27"/>
      <w:szCs w:val="24"/>
      <w:lang w:eastAsia="ru-RU"/>
    </w:rPr>
  </w:style>
  <w:style w:type="paragraph" w:styleId="HTML">
    <w:name w:val="HTML Preformatted"/>
    <w:basedOn w:val="ac"/>
    <w:link w:val="HTML0"/>
    <w:unhideWhenUsed/>
    <w:rsid w:val="002F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hAnsi="Courier New" w:cs="Courier New"/>
      <w:sz w:val="20"/>
      <w:szCs w:val="24"/>
      <w:lang w:val="ru-RU" w:eastAsia="ru-RU" w:bidi="ar-SA"/>
    </w:rPr>
  </w:style>
  <w:style w:type="character" w:customStyle="1" w:styleId="HTML0">
    <w:name w:val="Стандартный HTML Знак"/>
    <w:link w:val="HTML"/>
    <w:rsid w:val="002F7C4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fff5">
    <w:name w:val="Normal (Web)"/>
    <w:aliases w:val="Обычный (Web)"/>
    <w:basedOn w:val="17"/>
    <w:next w:val="ac"/>
    <w:autoRedefine/>
    <w:uiPriority w:val="99"/>
    <w:semiHidden/>
    <w:unhideWhenUsed/>
    <w:qFormat/>
    <w:rsid w:val="002F7C4E"/>
    <w:pPr>
      <w:spacing w:line="276" w:lineRule="auto"/>
      <w:ind w:left="0"/>
      <w:jc w:val="left"/>
      <w:outlineLvl w:val="9"/>
    </w:pPr>
    <w:rPr>
      <w:lang w:eastAsia="ru-RU"/>
    </w:rPr>
  </w:style>
  <w:style w:type="character" w:customStyle="1" w:styleId="710">
    <w:name w:val="Заголовок 7 Знак1"/>
    <w:semiHidden/>
    <w:rsid w:val="002F7C4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semiHidden/>
    <w:rsid w:val="002F7C4E"/>
    <w:rPr>
      <w:rFonts w:ascii="Cambria" w:eastAsia="Times New Roman" w:hAnsi="Cambria" w:cs="Times New Roman"/>
      <w:color w:val="404040"/>
    </w:rPr>
  </w:style>
  <w:style w:type="character" w:customStyle="1" w:styleId="2a">
    <w:name w:val="Маркированный список 2 Знак"/>
    <w:link w:val="20"/>
    <w:semiHidden/>
    <w:locked/>
    <w:rsid w:val="002F7C4E"/>
    <w:rPr>
      <w:sz w:val="24"/>
      <w:szCs w:val="24"/>
      <w:lang w:eastAsia="en-US"/>
    </w:rPr>
  </w:style>
  <w:style w:type="character" w:customStyle="1" w:styleId="afff6">
    <w:name w:val="Подпись Знак"/>
    <w:link w:val="afff7"/>
    <w:semiHidden/>
    <w:locked/>
    <w:rsid w:val="002F7C4E"/>
    <w:rPr>
      <w:sz w:val="28"/>
    </w:rPr>
  </w:style>
  <w:style w:type="character" w:customStyle="1" w:styleId="2b">
    <w:name w:val="Основной текст 2 Знак"/>
    <w:link w:val="2c"/>
    <w:semiHidden/>
    <w:locked/>
    <w:rsid w:val="002F7C4E"/>
    <w:rPr>
      <w:sz w:val="24"/>
      <w:szCs w:val="24"/>
    </w:rPr>
  </w:style>
  <w:style w:type="character" w:customStyle="1" w:styleId="afff8">
    <w:name w:val="Схема документа Знак"/>
    <w:link w:val="afff9"/>
    <w:semiHidden/>
    <w:locked/>
    <w:rsid w:val="002F7C4E"/>
    <w:rPr>
      <w:rFonts w:ascii="Tahoma" w:hAnsi="Tahoma" w:cs="Tahoma"/>
      <w:szCs w:val="24"/>
    </w:rPr>
  </w:style>
  <w:style w:type="character" w:customStyle="1" w:styleId="afffa">
    <w:name w:val="Текст Знак"/>
    <w:link w:val="afffb"/>
    <w:uiPriority w:val="99"/>
    <w:locked/>
    <w:rsid w:val="002F7C4E"/>
    <w:rPr>
      <w:szCs w:val="24"/>
    </w:rPr>
  </w:style>
  <w:style w:type="character" w:customStyle="1" w:styleId="1e">
    <w:name w:val="Текст примечания Знак1"/>
    <w:semiHidden/>
    <w:rsid w:val="002F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115">
    <w:name w:val="1.1.1.1.1 Заголовок 5"/>
    <w:basedOn w:val="5"/>
    <w:next w:val="ac"/>
    <w:rsid w:val="002F7C4E"/>
    <w:pPr>
      <w:keepLines/>
      <w:numPr>
        <w:ilvl w:val="4"/>
        <w:numId w:val="6"/>
      </w:numPr>
      <w:tabs>
        <w:tab w:val="left" w:pos="2835"/>
      </w:tabs>
      <w:autoSpaceDE/>
      <w:autoSpaceDN/>
      <w:adjustRightInd/>
      <w:spacing w:before="240" w:after="240"/>
      <w:jc w:val="left"/>
    </w:pPr>
    <w:rPr>
      <w:rFonts w:ascii="Arial Narrow" w:hAnsi="Arial Narrow" w:cs="Arial"/>
      <w:b w:val="0"/>
      <w:i/>
      <w:kern w:val="32"/>
      <w:szCs w:val="26"/>
      <w:lang w:eastAsia="ru-RU"/>
    </w:rPr>
  </w:style>
  <w:style w:type="paragraph" w:customStyle="1" w:styleId="1f">
    <w:name w:val="Дата 1"/>
    <w:basedOn w:val="ac"/>
    <w:rsid w:val="002F7C4E"/>
    <w:pPr>
      <w:spacing w:before="240" w:after="60" w:line="240" w:lineRule="auto"/>
      <w:ind w:left="0"/>
      <w:jc w:val="left"/>
    </w:pPr>
    <w:rPr>
      <w:sz w:val="27"/>
      <w:szCs w:val="27"/>
      <w:lang w:val="ru-RU" w:eastAsia="ru-RU" w:bidi="ar-SA"/>
    </w:rPr>
  </w:style>
  <w:style w:type="paragraph" w:styleId="a1">
    <w:name w:val="List Bullet"/>
    <w:basedOn w:val="ac"/>
    <w:unhideWhenUsed/>
    <w:qFormat/>
    <w:rsid w:val="002F7C4E"/>
    <w:pPr>
      <w:numPr>
        <w:numId w:val="5"/>
      </w:numPr>
      <w:spacing w:after="0" w:line="240" w:lineRule="auto"/>
      <w:contextualSpacing/>
    </w:pPr>
    <w:rPr>
      <w:sz w:val="24"/>
      <w:szCs w:val="24"/>
      <w:lang w:val="ru-RU" w:eastAsia="ru-RU" w:bidi="ar-SA"/>
    </w:rPr>
  </w:style>
  <w:style w:type="paragraph" w:customStyle="1" w:styleId="10">
    <w:name w:val="Дефис 1"/>
    <w:basedOn w:val="ac"/>
    <w:rsid w:val="00CE3954"/>
    <w:pPr>
      <w:numPr>
        <w:numId w:val="42"/>
      </w:numPr>
      <w:spacing w:after="0"/>
    </w:pPr>
    <w:rPr>
      <w:sz w:val="26"/>
      <w:szCs w:val="26"/>
      <w:lang w:val="ru-RU" w:eastAsia="ru-RU" w:bidi="ar-SA"/>
    </w:rPr>
  </w:style>
  <w:style w:type="paragraph" w:customStyle="1" w:styleId="21">
    <w:name w:val="Дефис 2"/>
    <w:basedOn w:val="10"/>
    <w:qFormat/>
    <w:rsid w:val="00CE3954"/>
    <w:pPr>
      <w:numPr>
        <w:numId w:val="43"/>
      </w:numPr>
      <w:spacing w:after="60" w:line="300" w:lineRule="auto"/>
    </w:pPr>
  </w:style>
  <w:style w:type="paragraph" w:customStyle="1" w:styleId="1f0">
    <w:name w:val="Должность 1"/>
    <w:basedOn w:val="ac"/>
    <w:rsid w:val="002F7C4E"/>
    <w:pPr>
      <w:spacing w:before="60" w:after="0" w:line="240" w:lineRule="auto"/>
      <w:ind w:left="0"/>
      <w:jc w:val="left"/>
    </w:pPr>
    <w:rPr>
      <w:sz w:val="27"/>
      <w:szCs w:val="27"/>
      <w:lang w:val="ru-RU" w:eastAsia="ru-RU" w:bidi="ar-SA"/>
    </w:rPr>
  </w:style>
  <w:style w:type="character" w:customStyle="1" w:styleId="1f1">
    <w:name w:val="Заголовок 1 б/н Знак"/>
    <w:link w:val="1f2"/>
    <w:locked/>
    <w:rsid w:val="002F7C4E"/>
    <w:rPr>
      <w:rFonts w:ascii="Arial" w:eastAsia="Times New Roman" w:hAnsi="Arial" w:cs="Arial"/>
      <w:b/>
      <w:bCs/>
      <w:caps/>
      <w:sz w:val="27"/>
      <w:szCs w:val="24"/>
      <w:lang w:eastAsia="ru-RU"/>
    </w:rPr>
  </w:style>
  <w:style w:type="paragraph" w:customStyle="1" w:styleId="1f2">
    <w:name w:val="Заголовок 1 б/н"/>
    <w:basedOn w:val="17"/>
    <w:link w:val="1f1"/>
    <w:qFormat/>
    <w:rsid w:val="002F7C4E"/>
    <w:pPr>
      <w:pageBreakBefore/>
      <w:spacing w:before="240" w:after="120" w:line="240" w:lineRule="auto"/>
      <w:ind w:left="0"/>
      <w:jc w:val="center"/>
    </w:pPr>
    <w:rPr>
      <w:rFonts w:ascii="Arial" w:hAnsi="Arial" w:cs="Arial"/>
      <w:caps/>
      <w:color w:val="auto"/>
      <w:sz w:val="27"/>
      <w:szCs w:val="24"/>
      <w:lang w:eastAsia="ru-RU"/>
    </w:rPr>
  </w:style>
  <w:style w:type="paragraph" w:customStyle="1" w:styleId="2d">
    <w:name w:val="Заголовок 2 Приложение"/>
    <w:basedOn w:val="23"/>
    <w:qFormat/>
    <w:rsid w:val="002F7C4E"/>
    <w:pPr>
      <w:spacing w:before="240" w:after="120"/>
      <w:ind w:firstLine="0"/>
    </w:pPr>
    <w:rPr>
      <w:rFonts w:ascii="Arial" w:eastAsia="Times New Roman" w:hAnsi="Arial" w:cs="Arial CYR"/>
      <w:b w:val="0"/>
      <w:smallCaps/>
      <w:spacing w:val="-2"/>
      <w:sz w:val="27"/>
      <w:szCs w:val="24"/>
      <w:lang w:eastAsia="ru-RU"/>
    </w:rPr>
  </w:style>
  <w:style w:type="paragraph" w:customStyle="1" w:styleId="1f3">
    <w:name w:val="Колонтитул 1"/>
    <w:basedOn w:val="ac"/>
    <w:rsid w:val="002F7C4E"/>
    <w:pPr>
      <w:spacing w:after="0" w:line="240" w:lineRule="auto"/>
      <w:ind w:left="0"/>
      <w:jc w:val="center"/>
    </w:pPr>
    <w:rPr>
      <w:rFonts w:ascii="Courier New" w:hAnsi="Courier New" w:cs="Courier New"/>
      <w:sz w:val="24"/>
      <w:szCs w:val="24"/>
      <w:lang w:eastAsia="ru-RU" w:bidi="ar-SA"/>
    </w:rPr>
  </w:style>
  <w:style w:type="paragraph" w:customStyle="1" w:styleId="afffc">
    <w:name w:val="Лист регистрации изменений"/>
    <w:basedOn w:val="7"/>
    <w:rsid w:val="002F7C4E"/>
    <w:pPr>
      <w:pageBreakBefore/>
      <w:spacing w:before="0" w:line="240" w:lineRule="auto"/>
      <w:ind w:firstLine="0"/>
      <w:jc w:val="center"/>
    </w:pPr>
    <w:rPr>
      <w:rFonts w:ascii="Arial Narrow" w:hAnsi="Arial Narrow" w:cs="Arial"/>
      <w:b/>
      <w:bCs/>
      <w:sz w:val="32"/>
      <w:szCs w:val="24"/>
    </w:rPr>
  </w:style>
  <w:style w:type="paragraph" w:customStyle="1" w:styleId="afffd">
    <w:name w:val="Лист регистрации изменений Таблица"/>
    <w:basedOn w:val="ac"/>
    <w:rsid w:val="002F7C4E"/>
    <w:pPr>
      <w:spacing w:after="0" w:line="240" w:lineRule="auto"/>
      <w:ind w:left="0"/>
      <w:jc w:val="center"/>
    </w:pPr>
    <w:rPr>
      <w:rFonts w:ascii="Arial Narrow" w:hAnsi="Arial Narrow"/>
      <w:sz w:val="24"/>
      <w:szCs w:val="24"/>
      <w:lang w:val="ru-RU" w:eastAsia="ru-RU" w:bidi="ar-SA"/>
    </w:rPr>
  </w:style>
  <w:style w:type="paragraph" w:customStyle="1" w:styleId="afffe">
    <w:name w:val="Обозначение документа"/>
    <w:basedOn w:val="ac"/>
    <w:rsid w:val="002F7C4E"/>
    <w:pPr>
      <w:spacing w:before="20" w:after="20" w:line="240" w:lineRule="auto"/>
      <w:ind w:left="0"/>
      <w:jc w:val="left"/>
    </w:pPr>
    <w:rPr>
      <w:rFonts w:ascii="Arial Narrow" w:hAnsi="Arial Narrow"/>
      <w:sz w:val="24"/>
      <w:szCs w:val="24"/>
      <w:lang w:val="ru-RU" w:eastAsia="ru-RU" w:bidi="ar-SA"/>
    </w:rPr>
  </w:style>
  <w:style w:type="paragraph" w:customStyle="1" w:styleId="1f4">
    <w:name w:val="Обычный 1"/>
    <w:basedOn w:val="ac"/>
    <w:rsid w:val="002F7C4E"/>
    <w:pPr>
      <w:spacing w:before="60" w:after="60"/>
      <w:ind w:left="0" w:firstLine="709"/>
    </w:pPr>
    <w:rPr>
      <w:sz w:val="24"/>
      <w:szCs w:val="24"/>
      <w:lang w:val="ru-RU" w:eastAsia="ru-RU" w:bidi="ar-SA"/>
    </w:rPr>
  </w:style>
  <w:style w:type="paragraph" w:customStyle="1" w:styleId="12">
    <w:name w:val="Обычный 1 Многоуровневый нумерованный"/>
    <w:basedOn w:val="ac"/>
    <w:rsid w:val="002F7C4E"/>
    <w:pPr>
      <w:numPr>
        <w:numId w:val="7"/>
      </w:numPr>
      <w:spacing w:after="0"/>
    </w:pPr>
    <w:rPr>
      <w:sz w:val="24"/>
      <w:szCs w:val="24"/>
      <w:lang w:val="ru-RU" w:eastAsia="ru-RU" w:bidi="ar-SA"/>
    </w:rPr>
  </w:style>
  <w:style w:type="paragraph" w:customStyle="1" w:styleId="1f5">
    <w:name w:val="Подпись 1"/>
    <w:basedOn w:val="ac"/>
    <w:rsid w:val="002F7C4E"/>
    <w:pPr>
      <w:spacing w:before="240" w:after="0" w:line="240" w:lineRule="auto"/>
      <w:ind w:left="0"/>
      <w:jc w:val="left"/>
    </w:pPr>
    <w:rPr>
      <w:b/>
      <w:sz w:val="27"/>
      <w:szCs w:val="27"/>
      <w:lang w:val="ru-RU" w:eastAsia="ru-RU" w:bidi="ar-SA"/>
    </w:rPr>
  </w:style>
  <w:style w:type="paragraph" w:customStyle="1" w:styleId="affff">
    <w:name w:val="Подпись к рисунку"/>
    <w:basedOn w:val="aff"/>
    <w:rsid w:val="002F7C4E"/>
    <w:pPr>
      <w:spacing w:before="120" w:after="240" w:line="240" w:lineRule="auto"/>
    </w:pPr>
    <w:rPr>
      <w:rFonts w:ascii="Times New Roman" w:hAnsi="Times New Roman"/>
      <w:b/>
      <w:bCs/>
      <w:szCs w:val="24"/>
      <w:lang w:eastAsia="ru-RU"/>
    </w:rPr>
  </w:style>
  <w:style w:type="paragraph" w:customStyle="1" w:styleId="1f6">
    <w:name w:val="Примечание 1"/>
    <w:basedOn w:val="1f4"/>
    <w:rsid w:val="002F7C4E"/>
    <w:rPr>
      <w:u w:val="single"/>
    </w:rPr>
  </w:style>
  <w:style w:type="paragraph" w:customStyle="1" w:styleId="16">
    <w:name w:val="Примечание 1 Текст нумерованный"/>
    <w:basedOn w:val="1f4"/>
    <w:rsid w:val="002F7C4E"/>
    <w:pPr>
      <w:numPr>
        <w:numId w:val="8"/>
      </w:numPr>
    </w:pPr>
    <w:rPr>
      <w:i/>
    </w:rPr>
  </w:style>
  <w:style w:type="paragraph" w:customStyle="1" w:styleId="1f7">
    <w:name w:val="Примечание 1 Текст"/>
    <w:basedOn w:val="16"/>
    <w:rsid w:val="002F7C4E"/>
    <w:pPr>
      <w:numPr>
        <w:numId w:val="0"/>
      </w:numPr>
      <w:ind w:left="1080"/>
    </w:pPr>
  </w:style>
  <w:style w:type="paragraph" w:customStyle="1" w:styleId="2e">
    <w:name w:val="Пункт 2"/>
    <w:basedOn w:val="23"/>
    <w:next w:val="1f4"/>
    <w:rsid w:val="002F7C4E"/>
    <w:pPr>
      <w:keepNext w:val="0"/>
      <w:spacing w:before="240" w:after="120" w:line="360" w:lineRule="auto"/>
    </w:pPr>
    <w:rPr>
      <w:rFonts w:eastAsia="Times New Roman" w:cs="Arial CYR"/>
      <w:spacing w:val="-2"/>
      <w:sz w:val="24"/>
      <w:szCs w:val="24"/>
      <w:lang w:eastAsia="ru-RU"/>
    </w:rPr>
  </w:style>
  <w:style w:type="paragraph" w:customStyle="1" w:styleId="37">
    <w:name w:val="Пункт 3"/>
    <w:basedOn w:val="3"/>
    <w:next w:val="1f4"/>
    <w:rsid w:val="002F7C4E"/>
    <w:pPr>
      <w:keepNext w:val="0"/>
      <w:spacing w:before="240"/>
    </w:pPr>
    <w:rPr>
      <w:rFonts w:ascii="Times New Roman" w:hAnsi="Times New Roman" w:cs="Times New Roman"/>
      <w:bCs w:val="0"/>
      <w:szCs w:val="24"/>
      <w:lang w:eastAsia="ru-RU"/>
    </w:rPr>
  </w:style>
  <w:style w:type="paragraph" w:customStyle="1" w:styleId="42">
    <w:name w:val="Пункт 4"/>
    <w:basedOn w:val="4"/>
    <w:next w:val="1f4"/>
    <w:rsid w:val="002F7C4E"/>
    <w:pPr>
      <w:keepNext w:val="0"/>
      <w:numPr>
        <w:ilvl w:val="0"/>
        <w:numId w:val="0"/>
      </w:numPr>
      <w:spacing w:line="360" w:lineRule="auto"/>
      <w:jc w:val="both"/>
    </w:pPr>
    <w:rPr>
      <w:b w:val="0"/>
      <w:iCs w:val="0"/>
      <w:szCs w:val="24"/>
      <w:lang w:eastAsia="ru-RU"/>
    </w:rPr>
  </w:style>
  <w:style w:type="paragraph" w:customStyle="1" w:styleId="1f8">
    <w:name w:val="Резолюция 1"/>
    <w:basedOn w:val="ac"/>
    <w:rsid w:val="002F7C4E"/>
    <w:pPr>
      <w:spacing w:after="60" w:line="240" w:lineRule="auto"/>
      <w:ind w:left="0"/>
    </w:pPr>
    <w:rPr>
      <w:b/>
      <w:caps/>
      <w:sz w:val="27"/>
      <w:szCs w:val="27"/>
      <w:lang w:val="ru-RU" w:eastAsia="ru-RU" w:bidi="ar-SA"/>
    </w:rPr>
  </w:style>
  <w:style w:type="paragraph" w:customStyle="1" w:styleId="affff0">
    <w:name w:val="Рисунок"/>
    <w:basedOn w:val="ac"/>
    <w:rsid w:val="002F7C4E"/>
    <w:pPr>
      <w:keepNext/>
      <w:spacing w:before="240" w:after="120" w:line="240" w:lineRule="auto"/>
      <w:ind w:left="0"/>
      <w:jc w:val="center"/>
    </w:pPr>
    <w:rPr>
      <w:sz w:val="24"/>
      <w:szCs w:val="24"/>
      <w:lang w:val="ru-RU" w:eastAsia="ru-RU" w:bidi="ar-SA"/>
    </w:rPr>
  </w:style>
  <w:style w:type="character" w:customStyle="1" w:styleId="1f9">
    <w:name w:val="Текст сноски Знак1"/>
    <w:semiHidden/>
    <w:rsid w:val="002F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a">
    <w:name w:val="Сноска 1"/>
    <w:basedOn w:val="aff5"/>
    <w:rsid w:val="002F7C4E"/>
    <w:pPr>
      <w:ind w:firstLine="0"/>
    </w:pPr>
    <w:rPr>
      <w:rFonts w:ascii="Courier New" w:eastAsia="Calibri" w:hAnsi="Courier New" w:cs="Courier New"/>
      <w:sz w:val="22"/>
      <w:szCs w:val="22"/>
    </w:rPr>
  </w:style>
  <w:style w:type="paragraph" w:customStyle="1" w:styleId="a7">
    <w:name w:val="Сноска дефис"/>
    <w:basedOn w:val="aff5"/>
    <w:rsid w:val="002F7C4E"/>
    <w:pPr>
      <w:numPr>
        <w:numId w:val="9"/>
      </w:numPr>
    </w:pPr>
    <w:rPr>
      <w:rFonts w:ascii="Courier New" w:eastAsia="Calibri" w:hAnsi="Courier New" w:cs="Courier New"/>
      <w:sz w:val="22"/>
      <w:szCs w:val="22"/>
    </w:rPr>
  </w:style>
  <w:style w:type="paragraph" w:customStyle="1" w:styleId="1">
    <w:name w:val="Список многоуровневый 1"/>
    <w:basedOn w:val="ac"/>
    <w:rsid w:val="002F7C4E"/>
    <w:pPr>
      <w:numPr>
        <w:numId w:val="10"/>
      </w:numPr>
      <w:spacing w:before="20" w:after="20"/>
    </w:pPr>
    <w:rPr>
      <w:sz w:val="24"/>
      <w:szCs w:val="24"/>
      <w:lang w:val="ru-RU" w:eastAsia="ru-RU" w:bidi="ar-SA"/>
    </w:rPr>
  </w:style>
  <w:style w:type="paragraph" w:customStyle="1" w:styleId="11">
    <w:name w:val="Список нумерованный 1"/>
    <w:basedOn w:val="1f4"/>
    <w:rsid w:val="002F7C4E"/>
    <w:pPr>
      <w:numPr>
        <w:numId w:val="11"/>
      </w:numPr>
    </w:pPr>
  </w:style>
  <w:style w:type="paragraph" w:customStyle="1" w:styleId="1fb">
    <w:name w:val="Таблица 1"/>
    <w:basedOn w:val="ac"/>
    <w:rsid w:val="002F7C4E"/>
    <w:pPr>
      <w:keepNext/>
      <w:spacing w:after="0" w:line="240" w:lineRule="auto"/>
      <w:ind w:left="0"/>
      <w:jc w:val="right"/>
    </w:pPr>
    <w:rPr>
      <w:b/>
      <w:sz w:val="27"/>
      <w:szCs w:val="27"/>
      <w:lang w:val="ru-RU" w:eastAsia="ru-RU" w:bidi="ar-SA"/>
    </w:rPr>
  </w:style>
  <w:style w:type="paragraph" w:customStyle="1" w:styleId="affff1">
    <w:name w:val="Таблица заголовок"/>
    <w:basedOn w:val="ac"/>
    <w:rsid w:val="002F7C4E"/>
    <w:pPr>
      <w:keepNext/>
      <w:spacing w:after="0" w:line="240" w:lineRule="auto"/>
      <w:ind w:left="0"/>
      <w:jc w:val="left"/>
    </w:pPr>
    <w:rPr>
      <w:b/>
      <w:sz w:val="27"/>
      <w:szCs w:val="27"/>
      <w:lang w:val="ru-RU" w:eastAsia="ru-RU" w:bidi="ar-SA"/>
    </w:rPr>
  </w:style>
  <w:style w:type="paragraph" w:customStyle="1" w:styleId="a6">
    <w:name w:val="Таблица номер"/>
    <w:basedOn w:val="ac"/>
    <w:rsid w:val="002F7C4E"/>
    <w:pPr>
      <w:widowControl w:val="0"/>
      <w:numPr>
        <w:numId w:val="12"/>
      </w:numPr>
      <w:overflowPunct w:val="0"/>
      <w:autoSpaceDE w:val="0"/>
      <w:autoSpaceDN w:val="0"/>
      <w:adjustRightInd w:val="0"/>
      <w:spacing w:before="120" w:after="120" w:line="240" w:lineRule="auto"/>
      <w:jc w:val="right"/>
    </w:pPr>
    <w:rPr>
      <w:b/>
      <w:bCs/>
      <w:sz w:val="27"/>
      <w:szCs w:val="27"/>
      <w:lang w:val="ru-RU" w:eastAsia="ru-RU" w:bidi="ar-SA"/>
    </w:rPr>
  </w:style>
  <w:style w:type="paragraph" w:customStyle="1" w:styleId="affff2">
    <w:name w:val="Таблица текст"/>
    <w:basedOn w:val="ac"/>
    <w:qFormat/>
    <w:rsid w:val="00430BA2"/>
    <w:pPr>
      <w:spacing w:before="40" w:after="40" w:line="240" w:lineRule="auto"/>
      <w:ind w:left="57" w:right="57"/>
      <w:jc w:val="left"/>
    </w:pPr>
    <w:rPr>
      <w:rFonts w:eastAsia="Calibri"/>
      <w:sz w:val="24"/>
      <w:szCs w:val="24"/>
      <w:lang w:val="ru-RU" w:eastAsia="ru-RU" w:bidi="ar-SA"/>
    </w:rPr>
  </w:style>
  <w:style w:type="paragraph" w:customStyle="1" w:styleId="affff3">
    <w:name w:val="Таблица шапка"/>
    <w:basedOn w:val="ac"/>
    <w:next w:val="ac"/>
    <w:qFormat/>
    <w:rsid w:val="002F7C4E"/>
    <w:pPr>
      <w:keepNext/>
      <w:keepLines/>
      <w:spacing w:before="60" w:after="60" w:line="240" w:lineRule="auto"/>
      <w:ind w:left="0"/>
      <w:jc w:val="center"/>
    </w:pPr>
    <w:rPr>
      <w:b/>
      <w:sz w:val="24"/>
      <w:szCs w:val="24"/>
      <w:lang w:val="ru-RU" w:eastAsia="ru-RU" w:bidi="ar-SA"/>
    </w:rPr>
  </w:style>
  <w:style w:type="paragraph" w:customStyle="1" w:styleId="1fc">
    <w:name w:val="Титул 1"/>
    <w:basedOn w:val="ac"/>
    <w:rsid w:val="002F7C4E"/>
    <w:pPr>
      <w:spacing w:after="0" w:line="240" w:lineRule="auto"/>
      <w:ind w:left="0"/>
      <w:jc w:val="center"/>
    </w:pPr>
    <w:rPr>
      <w:caps/>
      <w:sz w:val="27"/>
      <w:szCs w:val="27"/>
      <w:lang w:val="ru-RU" w:eastAsia="ru-RU" w:bidi="ar-SA"/>
    </w:rPr>
  </w:style>
  <w:style w:type="paragraph" w:customStyle="1" w:styleId="1fd">
    <w:name w:val="Титул 1 Ж"/>
    <w:basedOn w:val="ac"/>
    <w:rsid w:val="002F7C4E"/>
    <w:pPr>
      <w:spacing w:after="0" w:line="240" w:lineRule="auto"/>
      <w:ind w:left="0"/>
      <w:jc w:val="center"/>
    </w:pPr>
    <w:rPr>
      <w:b/>
      <w:caps/>
      <w:sz w:val="27"/>
      <w:szCs w:val="27"/>
      <w:lang w:val="ru-RU" w:eastAsia="ru-RU" w:bidi="ar-SA"/>
    </w:rPr>
  </w:style>
  <w:style w:type="paragraph" w:customStyle="1" w:styleId="affff4">
    <w:name w:val="Титул Таблица"/>
    <w:basedOn w:val="ac"/>
    <w:rsid w:val="002F7C4E"/>
    <w:pPr>
      <w:pageBreakBefore/>
      <w:spacing w:before="60" w:after="60" w:line="240" w:lineRule="auto"/>
      <w:ind w:left="57"/>
    </w:pPr>
    <w:rPr>
      <w:color w:val="000000"/>
      <w:sz w:val="27"/>
      <w:szCs w:val="27"/>
      <w:lang w:val="ru-RU" w:eastAsia="ru-RU" w:bidi="ar-SA"/>
    </w:rPr>
  </w:style>
  <w:style w:type="paragraph" w:customStyle="1" w:styleId="1fe">
    <w:name w:val="Титул текст 1"/>
    <w:basedOn w:val="ac"/>
    <w:rsid w:val="002F7C4E"/>
    <w:pPr>
      <w:spacing w:after="0" w:line="240" w:lineRule="auto"/>
      <w:ind w:left="0"/>
      <w:jc w:val="center"/>
    </w:pPr>
    <w:rPr>
      <w:sz w:val="27"/>
      <w:szCs w:val="27"/>
      <w:lang w:val="ru-RU" w:eastAsia="ru-RU" w:bidi="ar-SA"/>
    </w:rPr>
  </w:style>
  <w:style w:type="paragraph" w:customStyle="1" w:styleId="1ff">
    <w:name w:val="Титул текст 1 Ж"/>
    <w:basedOn w:val="ac"/>
    <w:rsid w:val="002F7C4E"/>
    <w:pPr>
      <w:spacing w:after="0" w:line="240" w:lineRule="auto"/>
      <w:ind w:left="0"/>
      <w:jc w:val="center"/>
    </w:pPr>
    <w:rPr>
      <w:sz w:val="27"/>
      <w:szCs w:val="27"/>
      <w:lang w:val="ru-RU" w:eastAsia="ru-RU" w:bidi="ar-SA"/>
    </w:rPr>
  </w:style>
  <w:style w:type="paragraph" w:customStyle="1" w:styleId="affff5">
    <w:name w:val="Титул тема"/>
    <w:basedOn w:val="ac"/>
    <w:rsid w:val="002F7C4E"/>
    <w:pPr>
      <w:spacing w:after="0" w:line="240" w:lineRule="auto"/>
      <w:ind w:left="0"/>
      <w:jc w:val="center"/>
    </w:pPr>
    <w:rPr>
      <w:b/>
      <w:sz w:val="27"/>
      <w:szCs w:val="27"/>
      <w:lang w:val="ru-RU" w:eastAsia="ru-RU" w:bidi="ar-SA"/>
    </w:rPr>
  </w:style>
  <w:style w:type="paragraph" w:customStyle="1" w:styleId="affff6">
    <w:name w:val="Чертежный"/>
    <w:rsid w:val="002F7C4E"/>
    <w:pPr>
      <w:jc w:val="center"/>
    </w:pPr>
    <w:rPr>
      <w:rFonts w:ascii="Tahoma" w:eastAsia="Times New Roman" w:hAnsi="Tahoma" w:cs="Tahoma"/>
      <w:i/>
      <w:sz w:val="16"/>
      <w:szCs w:val="16"/>
      <w:lang w:val="uk-UA" w:eastAsia="en-US"/>
    </w:rPr>
  </w:style>
  <w:style w:type="paragraph" w:customStyle="1" w:styleId="affff7">
    <w:name w:val="Приложение"/>
    <w:basedOn w:val="17"/>
    <w:link w:val="affff8"/>
    <w:autoRedefine/>
    <w:qFormat/>
    <w:rsid w:val="002F7C4E"/>
    <w:pPr>
      <w:pageBreakBefore/>
      <w:spacing w:before="240" w:after="120" w:line="240" w:lineRule="auto"/>
      <w:ind w:left="0"/>
      <w:jc w:val="left"/>
    </w:pPr>
    <w:rPr>
      <w:rFonts w:ascii="Arial" w:hAnsi="Arial"/>
      <w:b w:val="0"/>
      <w:bCs w:val="0"/>
      <w:caps/>
      <w:color w:val="auto"/>
      <w:sz w:val="27"/>
      <w:szCs w:val="24"/>
      <w:lang w:eastAsia="ru-RU"/>
    </w:rPr>
  </w:style>
  <w:style w:type="paragraph" w:customStyle="1" w:styleId="1ff0">
    <w:name w:val="Приложение 1"/>
    <w:next w:val="ac"/>
    <w:autoRedefine/>
    <w:rsid w:val="002F7C4E"/>
    <w:rPr>
      <w:rFonts w:ascii="Arial" w:eastAsia="Times New Roman" w:hAnsi="Arial" w:cs="Arial"/>
      <w:kern w:val="32"/>
      <w:sz w:val="28"/>
      <w:szCs w:val="32"/>
      <w:lang w:eastAsia="en-US"/>
    </w:rPr>
  </w:style>
  <w:style w:type="paragraph" w:customStyle="1" w:styleId="2f">
    <w:name w:val="Приложение 2"/>
    <w:next w:val="ac"/>
    <w:autoRedefine/>
    <w:rsid w:val="002F7C4E"/>
    <w:rPr>
      <w:rFonts w:ascii="Arial" w:eastAsia="Times New Roman" w:hAnsi="Arial"/>
      <w:sz w:val="24"/>
      <w:lang w:eastAsia="en-US"/>
    </w:rPr>
  </w:style>
  <w:style w:type="paragraph" w:customStyle="1" w:styleId="14">
    <w:name w:val="П1"/>
    <w:next w:val="ac"/>
    <w:autoRedefine/>
    <w:rsid w:val="002F7C4E"/>
    <w:pPr>
      <w:numPr>
        <w:numId w:val="13"/>
      </w:numPr>
    </w:pPr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customStyle="1" w:styleId="22">
    <w:name w:val="П2"/>
    <w:next w:val="ac"/>
    <w:autoRedefine/>
    <w:rsid w:val="002F7C4E"/>
    <w:pPr>
      <w:numPr>
        <w:ilvl w:val="1"/>
        <w:numId w:val="14"/>
      </w:numPr>
    </w:pPr>
    <w:rPr>
      <w:rFonts w:ascii="Times New Roman" w:eastAsia="Times New Roman" w:hAnsi="Times New Roman"/>
      <w:b/>
      <w:sz w:val="28"/>
    </w:rPr>
  </w:style>
  <w:style w:type="paragraph" w:customStyle="1" w:styleId="112">
    <w:name w:val="Стиль П1 + 12 пт"/>
    <w:basedOn w:val="14"/>
    <w:rsid w:val="002F7C4E"/>
    <w:pPr>
      <w:numPr>
        <w:numId w:val="0"/>
      </w:numPr>
      <w:spacing w:before="120" w:after="120" w:line="360" w:lineRule="auto"/>
    </w:pPr>
    <w:rPr>
      <w:sz w:val="24"/>
    </w:rPr>
  </w:style>
  <w:style w:type="paragraph" w:customStyle="1" w:styleId="pchartbodycmt">
    <w:name w:val="pchart_bodycmt"/>
    <w:basedOn w:val="ac"/>
    <w:rsid w:val="002F7C4E"/>
    <w:pPr>
      <w:spacing w:before="100" w:beforeAutospacing="1" w:after="100" w:afterAutospacing="1" w:line="240" w:lineRule="auto"/>
      <w:ind w:left="0"/>
      <w:jc w:val="left"/>
    </w:pPr>
    <w:rPr>
      <w:sz w:val="24"/>
      <w:szCs w:val="24"/>
      <w:lang w:val="ru-RU" w:eastAsia="ru-RU" w:bidi="ar-SA"/>
    </w:rPr>
  </w:style>
  <w:style w:type="paragraph" w:customStyle="1" w:styleId="CellHead1">
    <w:name w:val="CellHead1"/>
    <w:basedOn w:val="ac"/>
    <w:next w:val="ac"/>
    <w:rsid w:val="002F7C4E"/>
    <w:pPr>
      <w:autoSpaceDE w:val="0"/>
      <w:autoSpaceDN w:val="0"/>
      <w:adjustRightInd w:val="0"/>
      <w:spacing w:before="60" w:after="60" w:line="240" w:lineRule="auto"/>
      <w:ind w:left="0"/>
      <w:jc w:val="left"/>
    </w:pPr>
    <w:rPr>
      <w:sz w:val="24"/>
      <w:szCs w:val="24"/>
      <w:lang w:val="ru-RU" w:eastAsia="ru-RU" w:bidi="ar-SA"/>
    </w:rPr>
  </w:style>
  <w:style w:type="paragraph" w:customStyle="1" w:styleId="Chartsubhead">
    <w:name w:val="Chart_subhead"/>
    <w:basedOn w:val="ac"/>
    <w:next w:val="ac"/>
    <w:rsid w:val="002F7C4E"/>
    <w:pPr>
      <w:autoSpaceDE w:val="0"/>
      <w:autoSpaceDN w:val="0"/>
      <w:adjustRightInd w:val="0"/>
      <w:spacing w:before="60" w:after="60" w:line="240" w:lineRule="auto"/>
      <w:ind w:left="0"/>
      <w:jc w:val="left"/>
    </w:pPr>
    <w:rPr>
      <w:sz w:val="24"/>
      <w:szCs w:val="24"/>
      <w:lang w:val="ru-RU" w:eastAsia="ru-RU" w:bidi="ar-SA"/>
    </w:rPr>
  </w:style>
  <w:style w:type="paragraph" w:customStyle="1" w:styleId="Chartbody">
    <w:name w:val="Chart_body"/>
    <w:basedOn w:val="ac"/>
    <w:next w:val="ac"/>
    <w:rsid w:val="002F7C4E"/>
    <w:pPr>
      <w:autoSpaceDE w:val="0"/>
      <w:autoSpaceDN w:val="0"/>
      <w:adjustRightInd w:val="0"/>
      <w:spacing w:before="60" w:after="60" w:line="240" w:lineRule="auto"/>
      <w:ind w:left="0"/>
      <w:jc w:val="left"/>
    </w:pPr>
    <w:rPr>
      <w:sz w:val="24"/>
      <w:szCs w:val="24"/>
      <w:lang w:val="ru-RU" w:eastAsia="ru-RU" w:bidi="ar-SA"/>
    </w:rPr>
  </w:style>
  <w:style w:type="character" w:customStyle="1" w:styleId="affff9">
    <w:name w:val="_Основной_текст Знак"/>
    <w:link w:val="affffa"/>
    <w:locked/>
    <w:rsid w:val="002F7C4E"/>
    <w:rPr>
      <w:sz w:val="24"/>
      <w:szCs w:val="24"/>
    </w:rPr>
  </w:style>
  <w:style w:type="paragraph" w:customStyle="1" w:styleId="affffa">
    <w:name w:val="_Основной_текст"/>
    <w:link w:val="affff9"/>
    <w:rsid w:val="002F7C4E"/>
    <w:pPr>
      <w:tabs>
        <w:tab w:val="left" w:pos="851"/>
      </w:tabs>
      <w:snapToGrid w:val="0"/>
      <w:spacing w:before="60" w:after="60" w:line="360" w:lineRule="auto"/>
      <w:ind w:firstLine="851"/>
      <w:jc w:val="both"/>
    </w:pPr>
    <w:rPr>
      <w:sz w:val="24"/>
      <w:szCs w:val="24"/>
      <w:lang w:eastAsia="en-US"/>
    </w:rPr>
  </w:style>
  <w:style w:type="paragraph" w:customStyle="1" w:styleId="2f0">
    <w:name w:val="Заголовок оглавления2"/>
    <w:basedOn w:val="17"/>
    <w:next w:val="ac"/>
    <w:semiHidden/>
    <w:qFormat/>
    <w:rsid w:val="002F7C4E"/>
    <w:pPr>
      <w:pageBreakBefore/>
      <w:spacing w:line="276" w:lineRule="auto"/>
      <w:ind w:left="0"/>
      <w:jc w:val="left"/>
      <w:outlineLvl w:val="9"/>
    </w:pPr>
    <w:rPr>
      <w:caps/>
      <w:sz w:val="27"/>
      <w:lang w:val="en-US" w:eastAsia="ru-RU"/>
    </w:rPr>
  </w:style>
  <w:style w:type="paragraph" w:customStyle="1" w:styleId="100">
    <w:name w:val="Стиль Заголовок 1 + По ширине Слева:  0 см Первая строка:  0 см"/>
    <w:basedOn w:val="17"/>
    <w:rsid w:val="002F7C4E"/>
    <w:pPr>
      <w:pageBreakBefore/>
      <w:tabs>
        <w:tab w:val="num" w:pos="360"/>
      </w:tabs>
      <w:spacing w:after="120" w:line="240" w:lineRule="auto"/>
      <w:ind w:left="0"/>
    </w:pPr>
    <w:rPr>
      <w:rFonts w:ascii="Arial" w:hAnsi="Arial"/>
      <w:color w:val="auto"/>
      <w:kern w:val="28"/>
      <w:sz w:val="36"/>
      <w:szCs w:val="20"/>
      <w:lang w:eastAsia="ru-RU"/>
    </w:rPr>
  </w:style>
  <w:style w:type="paragraph" w:customStyle="1" w:styleId="a8">
    <w:name w:val="_Список_марк"/>
    <w:rsid w:val="002F7C4E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rsid w:val="002F7C4E"/>
    <w:rPr>
      <w:color w:val="auto"/>
    </w:rPr>
  </w:style>
  <w:style w:type="paragraph" w:customStyle="1" w:styleId="CM15">
    <w:name w:val="CM15"/>
    <w:basedOn w:val="Default"/>
    <w:next w:val="Default"/>
    <w:rsid w:val="002F7C4E"/>
    <w:rPr>
      <w:color w:val="auto"/>
    </w:rPr>
  </w:style>
  <w:style w:type="paragraph" w:customStyle="1" w:styleId="CM1">
    <w:name w:val="CM1"/>
    <w:basedOn w:val="Default"/>
    <w:next w:val="Default"/>
    <w:rsid w:val="002F7C4E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F7C4E"/>
    <w:rPr>
      <w:color w:val="auto"/>
    </w:rPr>
  </w:style>
  <w:style w:type="paragraph" w:customStyle="1" w:styleId="CM3">
    <w:name w:val="CM3"/>
    <w:basedOn w:val="Default"/>
    <w:next w:val="Default"/>
    <w:rsid w:val="002F7C4E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2F7C4E"/>
    <w:rPr>
      <w:color w:val="auto"/>
    </w:rPr>
  </w:style>
  <w:style w:type="paragraph" w:customStyle="1" w:styleId="CM18">
    <w:name w:val="CM18"/>
    <w:basedOn w:val="Default"/>
    <w:next w:val="Default"/>
    <w:rsid w:val="002F7C4E"/>
    <w:rPr>
      <w:color w:val="auto"/>
    </w:rPr>
  </w:style>
  <w:style w:type="paragraph" w:customStyle="1" w:styleId="CM7">
    <w:name w:val="CM7"/>
    <w:basedOn w:val="Default"/>
    <w:next w:val="Default"/>
    <w:rsid w:val="002F7C4E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7C4E"/>
    <w:pPr>
      <w:spacing w:line="276" w:lineRule="atLeast"/>
    </w:pPr>
    <w:rPr>
      <w:color w:val="auto"/>
    </w:rPr>
  </w:style>
  <w:style w:type="paragraph" w:customStyle="1" w:styleId="-">
    <w:name w:val="ТЮВ-абзац с дефисрм"/>
    <w:basedOn w:val="ac"/>
    <w:rsid w:val="002F7C4E"/>
    <w:pPr>
      <w:numPr>
        <w:numId w:val="16"/>
      </w:numPr>
      <w:tabs>
        <w:tab w:val="left" w:pos="1080"/>
      </w:tabs>
      <w:spacing w:after="0" w:line="240" w:lineRule="auto"/>
    </w:pPr>
    <w:rPr>
      <w:sz w:val="24"/>
      <w:szCs w:val="24"/>
      <w:lang w:val="ru-RU" w:eastAsia="ru-RU" w:bidi="ar-SA"/>
    </w:rPr>
  </w:style>
  <w:style w:type="paragraph" w:customStyle="1" w:styleId="-0">
    <w:name w:val="ТЮВ-обычный"/>
    <w:basedOn w:val="ac"/>
    <w:rsid w:val="002F7C4E"/>
    <w:pPr>
      <w:spacing w:after="0" w:line="240" w:lineRule="auto"/>
      <w:ind w:left="0"/>
    </w:pPr>
    <w:rPr>
      <w:sz w:val="24"/>
      <w:szCs w:val="24"/>
      <w:lang w:val="ru-RU" w:eastAsia="ru-RU" w:bidi="ar-SA"/>
    </w:rPr>
  </w:style>
  <w:style w:type="paragraph" w:customStyle="1" w:styleId="Style5">
    <w:name w:val="Style5"/>
    <w:basedOn w:val="ac"/>
    <w:rsid w:val="002F7C4E"/>
    <w:pPr>
      <w:widowControl w:val="0"/>
      <w:autoSpaceDE w:val="0"/>
      <w:autoSpaceDN w:val="0"/>
      <w:adjustRightInd w:val="0"/>
      <w:spacing w:after="0" w:line="484" w:lineRule="exact"/>
      <w:ind w:left="0" w:firstLine="538"/>
    </w:pPr>
    <w:rPr>
      <w:sz w:val="24"/>
      <w:szCs w:val="24"/>
      <w:lang w:val="ru-RU" w:eastAsia="ru-RU" w:bidi="ar-SA"/>
    </w:rPr>
  </w:style>
  <w:style w:type="character" w:customStyle="1" w:styleId="times">
    <w:name w:val="times Знак"/>
    <w:link w:val="times0"/>
    <w:locked/>
    <w:rsid w:val="002F7C4E"/>
    <w:rPr>
      <w:rFonts w:ascii="Tahoma" w:hAnsi="Tahoma" w:cs="Tahoma"/>
      <w:sz w:val="24"/>
      <w:szCs w:val="24"/>
    </w:rPr>
  </w:style>
  <w:style w:type="paragraph" w:customStyle="1" w:styleId="times0">
    <w:name w:val="times"/>
    <w:basedOn w:val="ac"/>
    <w:link w:val="times"/>
    <w:rsid w:val="002F7C4E"/>
    <w:pPr>
      <w:spacing w:after="0" w:line="240" w:lineRule="auto"/>
      <w:ind w:left="576"/>
      <w:jc w:val="left"/>
    </w:pPr>
    <w:rPr>
      <w:rFonts w:ascii="Tahoma" w:eastAsia="Calibri" w:hAnsi="Tahoma" w:cs="Tahoma"/>
      <w:sz w:val="24"/>
      <w:szCs w:val="24"/>
      <w:lang w:val="ru-RU" w:bidi="ar-SA"/>
    </w:rPr>
  </w:style>
  <w:style w:type="character" w:customStyle="1" w:styleId="timesnewroman">
    <w:name w:val="times new roman Знак"/>
    <w:link w:val="timesnewroman0"/>
    <w:locked/>
    <w:rsid w:val="002F7C4E"/>
    <w:rPr>
      <w:sz w:val="24"/>
      <w:szCs w:val="24"/>
    </w:rPr>
  </w:style>
  <w:style w:type="paragraph" w:customStyle="1" w:styleId="timesnewroman0">
    <w:name w:val="times new roman"/>
    <w:basedOn w:val="ac"/>
    <w:link w:val="timesnewroman"/>
    <w:rsid w:val="002F7C4E"/>
    <w:pPr>
      <w:spacing w:after="0" w:line="240" w:lineRule="auto"/>
      <w:ind w:left="576"/>
      <w:jc w:val="left"/>
    </w:pPr>
    <w:rPr>
      <w:rFonts w:ascii="Calibri" w:eastAsia="Calibri" w:hAnsi="Calibri"/>
      <w:sz w:val="24"/>
      <w:szCs w:val="24"/>
      <w:lang w:val="ru-RU" w:bidi="ar-SA"/>
    </w:rPr>
  </w:style>
  <w:style w:type="paragraph" w:customStyle="1" w:styleId="a5">
    <w:name w:val="маркированный"/>
    <w:aliases w:val="Courier New,Слева:  0,95 см,Выступ:  0,63 см"/>
    <w:basedOn w:val="ac"/>
    <w:rsid w:val="002F7C4E"/>
    <w:pPr>
      <w:numPr>
        <w:numId w:val="17"/>
      </w:numPr>
      <w:spacing w:after="0" w:line="240" w:lineRule="auto"/>
    </w:pPr>
    <w:rPr>
      <w:sz w:val="24"/>
      <w:szCs w:val="24"/>
      <w:lang w:val="ru-RU" w:eastAsia="ru-RU" w:bidi="ar-SA"/>
    </w:rPr>
  </w:style>
  <w:style w:type="paragraph" w:customStyle="1" w:styleId="Normal2">
    <w:name w:val="Normal2"/>
    <w:rsid w:val="002F7C4E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Normal1">
    <w:name w:val="Normal1"/>
    <w:rsid w:val="002F7C4E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1ff1">
    <w:name w:val="Основной текст с отступом Знак1"/>
    <w:semiHidden/>
    <w:rsid w:val="002F7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ЮВ-основной текст с отступом"/>
    <w:basedOn w:val="afc"/>
    <w:rsid w:val="002F7C4E"/>
    <w:pPr>
      <w:widowControl w:val="0"/>
      <w:overflowPunct w:val="0"/>
      <w:autoSpaceDE w:val="0"/>
      <w:autoSpaceDN w:val="0"/>
      <w:adjustRightInd w:val="0"/>
      <w:ind w:firstLine="0"/>
    </w:pPr>
    <w:rPr>
      <w:rFonts w:ascii="Calibri" w:eastAsia="Calibri" w:hAnsi="Calibri"/>
      <w:szCs w:val="24"/>
      <w:lang w:eastAsia="en-US"/>
    </w:rPr>
  </w:style>
  <w:style w:type="character" w:customStyle="1" w:styleId="affffb">
    <w:name w:val="Обычный Красная строка Знак"/>
    <w:link w:val="affffc"/>
    <w:locked/>
    <w:rsid w:val="002F7C4E"/>
    <w:rPr>
      <w:sz w:val="24"/>
      <w:szCs w:val="24"/>
    </w:rPr>
  </w:style>
  <w:style w:type="paragraph" w:customStyle="1" w:styleId="affffc">
    <w:name w:val="Обычный Красная строка"/>
    <w:basedOn w:val="ac"/>
    <w:link w:val="affffb"/>
    <w:rsid w:val="002F7C4E"/>
    <w:pPr>
      <w:spacing w:after="0" w:line="240" w:lineRule="auto"/>
      <w:ind w:left="0" w:firstLine="567"/>
    </w:pPr>
    <w:rPr>
      <w:rFonts w:ascii="Calibri" w:eastAsia="Calibri" w:hAnsi="Calibri"/>
      <w:sz w:val="24"/>
      <w:szCs w:val="24"/>
      <w:lang w:val="ru-RU" w:bidi="ar-SA"/>
    </w:rPr>
  </w:style>
  <w:style w:type="paragraph" w:customStyle="1" w:styleId="230">
    <w:name w:val="Заголовок 23"/>
    <w:basedOn w:val="4"/>
    <w:rsid w:val="002F7C4E"/>
    <w:pPr>
      <w:numPr>
        <w:ilvl w:val="0"/>
        <w:numId w:val="0"/>
      </w:numPr>
      <w:tabs>
        <w:tab w:val="num" w:pos="864"/>
      </w:tabs>
      <w:spacing w:line="240" w:lineRule="auto"/>
      <w:ind w:left="864" w:hanging="864"/>
    </w:pPr>
    <w:rPr>
      <w:rFonts w:ascii="Arial Narrow" w:hAnsi="Arial Narrow"/>
      <w:b w:val="0"/>
      <w:iCs w:val="0"/>
      <w:sz w:val="27"/>
      <w:szCs w:val="27"/>
      <w:lang w:eastAsia="ru-RU"/>
    </w:rPr>
  </w:style>
  <w:style w:type="paragraph" w:customStyle="1" w:styleId="1ff2">
    <w:name w:val="Обычный1"/>
    <w:rsid w:val="002F7C4E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1ff3">
    <w:name w:val="Название объекта1"/>
    <w:basedOn w:val="ac"/>
    <w:next w:val="ac"/>
    <w:rsid w:val="002F7C4E"/>
    <w:pPr>
      <w:suppressAutoHyphens/>
      <w:spacing w:after="0" w:line="240" w:lineRule="auto"/>
      <w:ind w:left="0"/>
    </w:pPr>
    <w:rPr>
      <w:b/>
      <w:bCs/>
      <w:sz w:val="20"/>
      <w:szCs w:val="20"/>
      <w:lang w:val="ru-RU" w:eastAsia="ar-SA" w:bidi="ar-SA"/>
    </w:rPr>
  </w:style>
  <w:style w:type="paragraph" w:customStyle="1" w:styleId="affffd">
    <w:name w:val="Знак"/>
    <w:basedOn w:val="ac"/>
    <w:rsid w:val="002F7C4E"/>
    <w:pPr>
      <w:spacing w:after="160" w:line="240" w:lineRule="exact"/>
      <w:ind w:left="0"/>
      <w:jc w:val="left"/>
    </w:pPr>
    <w:rPr>
      <w:rFonts w:ascii="Verdana" w:hAnsi="Verdana"/>
      <w:sz w:val="24"/>
      <w:szCs w:val="24"/>
      <w:lang w:bidi="ar-SA"/>
    </w:rPr>
  </w:style>
  <w:style w:type="paragraph" w:customStyle="1" w:styleId="p">
    <w:name w:val="p"/>
    <w:basedOn w:val="ac"/>
    <w:rsid w:val="002F7C4E"/>
    <w:pPr>
      <w:spacing w:before="48" w:after="48" w:line="240" w:lineRule="auto"/>
      <w:ind w:left="0" w:firstLine="480"/>
    </w:pPr>
    <w:rPr>
      <w:sz w:val="24"/>
      <w:szCs w:val="24"/>
      <w:lang w:val="ru-RU" w:eastAsia="ar-SA" w:bidi="ar-SA"/>
    </w:rPr>
  </w:style>
  <w:style w:type="paragraph" w:customStyle="1" w:styleId="Tabletitle">
    <w:name w:val="Table_title"/>
    <w:basedOn w:val="Tabletext"/>
    <w:rsid w:val="002F7C4E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2F7C4E"/>
    <w:pPr>
      <w:jc w:val="center"/>
    </w:pPr>
  </w:style>
  <w:style w:type="paragraph" w:customStyle="1" w:styleId="Tabletitleheader">
    <w:name w:val="Table_title_header"/>
    <w:basedOn w:val="Tabletitlecentered"/>
    <w:rsid w:val="002F7C4E"/>
    <w:pPr>
      <w:suppressAutoHyphens/>
    </w:pPr>
    <w:rPr>
      <w:sz w:val="32"/>
    </w:rPr>
  </w:style>
  <w:style w:type="paragraph" w:customStyle="1" w:styleId="consplusnonformat">
    <w:name w:val="consplusnonformat"/>
    <w:basedOn w:val="ac"/>
    <w:rsid w:val="002F7C4E"/>
    <w:pPr>
      <w:spacing w:before="100" w:beforeAutospacing="1" w:after="100" w:afterAutospacing="1" w:line="240" w:lineRule="auto"/>
      <w:ind w:left="0"/>
      <w:jc w:val="left"/>
    </w:pPr>
    <w:rPr>
      <w:sz w:val="24"/>
      <w:szCs w:val="24"/>
      <w:lang w:val="ru-RU" w:eastAsia="ru-RU" w:bidi="ar-SA"/>
    </w:rPr>
  </w:style>
  <w:style w:type="paragraph" w:customStyle="1" w:styleId="ConsPlusNonformat0">
    <w:name w:val="ConsPlusNonformat"/>
    <w:rsid w:val="002F7C4E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2f1">
    <w:name w:val="Основной текст2"/>
    <w:basedOn w:val="ac"/>
    <w:link w:val="affffe"/>
    <w:rsid w:val="002F7C4E"/>
    <w:pPr>
      <w:spacing w:after="0"/>
      <w:ind w:left="0" w:firstLine="720"/>
    </w:pPr>
    <w:rPr>
      <w:szCs w:val="24"/>
      <w:lang w:val="ru-RU" w:eastAsia="ru-RU" w:bidi="ar-SA"/>
    </w:rPr>
  </w:style>
  <w:style w:type="paragraph" w:customStyle="1" w:styleId="Headingcenter">
    <w:name w:val="Heading_center"/>
    <w:autoRedefine/>
    <w:rsid w:val="002F7C4E"/>
    <w:pPr>
      <w:pageBreakBefore/>
      <w:spacing w:before="240" w:after="12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customStyle="1" w:styleId="Tableheader">
    <w:name w:val="Table_header"/>
    <w:basedOn w:val="Tabletext"/>
    <w:rsid w:val="002F7C4E"/>
    <w:pPr>
      <w:suppressAutoHyphens/>
      <w:jc w:val="center"/>
    </w:pPr>
    <w:rPr>
      <w:lang w:eastAsia="ru-RU"/>
    </w:rPr>
  </w:style>
  <w:style w:type="paragraph" w:customStyle="1" w:styleId="FR3">
    <w:name w:val="FR3"/>
    <w:rsid w:val="002F7C4E"/>
    <w:pPr>
      <w:widowControl w:val="0"/>
      <w:overflowPunct w:val="0"/>
      <w:autoSpaceDE w:val="0"/>
      <w:autoSpaceDN w:val="0"/>
      <w:adjustRightInd w:val="0"/>
      <w:spacing w:before="240" w:after="240" w:line="259" w:lineRule="auto"/>
      <w:ind w:left="1320" w:right="1200"/>
      <w:jc w:val="center"/>
    </w:pPr>
    <w:rPr>
      <w:rFonts w:ascii="Arial" w:eastAsia="Times New Roman" w:hAnsi="Arial"/>
      <w:sz w:val="22"/>
    </w:rPr>
  </w:style>
  <w:style w:type="paragraph" w:customStyle="1" w:styleId="Iniiaiieoaeno2">
    <w:name w:val="Iniiaiie oaeno 2"/>
    <w:basedOn w:val="ac"/>
    <w:rsid w:val="002F7C4E"/>
    <w:pPr>
      <w:widowControl w:val="0"/>
      <w:overflowPunct w:val="0"/>
      <w:autoSpaceDE w:val="0"/>
      <w:autoSpaceDN w:val="0"/>
      <w:adjustRightInd w:val="0"/>
      <w:spacing w:after="0" w:line="240" w:lineRule="auto"/>
      <w:ind w:left="0" w:firstLine="567"/>
    </w:pPr>
    <w:rPr>
      <w:szCs w:val="20"/>
      <w:lang w:val="ru-RU" w:eastAsia="ru-RU" w:bidi="ar-SA"/>
    </w:rPr>
  </w:style>
  <w:style w:type="paragraph" w:customStyle="1" w:styleId="Noeeu1">
    <w:name w:val="Noeeu1"/>
    <w:basedOn w:val="ac"/>
    <w:rsid w:val="002F7C4E"/>
    <w:pPr>
      <w:widowControl w:val="0"/>
      <w:overflowPunct w:val="0"/>
      <w:autoSpaceDE w:val="0"/>
      <w:autoSpaceDN w:val="0"/>
      <w:adjustRightInd w:val="0"/>
      <w:spacing w:after="0" w:line="240" w:lineRule="auto"/>
      <w:ind w:left="0" w:firstLine="567"/>
    </w:pPr>
    <w:rPr>
      <w:szCs w:val="20"/>
      <w:lang w:val="ru-RU" w:eastAsia="ru-RU" w:bidi="ar-SA"/>
    </w:rPr>
  </w:style>
  <w:style w:type="paragraph" w:customStyle="1" w:styleId="caaieiaie21">
    <w:name w:val="caaieiaie 21"/>
    <w:basedOn w:val="ac"/>
    <w:next w:val="ac"/>
    <w:rsid w:val="002F7C4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0" w:firstLine="720"/>
      <w:jc w:val="center"/>
    </w:pPr>
    <w:rPr>
      <w:b/>
      <w:szCs w:val="20"/>
      <w:lang w:val="ru-RU" w:eastAsia="ru-RU" w:bidi="ar-SA"/>
    </w:rPr>
  </w:style>
  <w:style w:type="paragraph" w:customStyle="1" w:styleId="38">
    <w:name w:val="Основной текст3"/>
    <w:basedOn w:val="ac"/>
    <w:rsid w:val="002F7C4E"/>
    <w:pPr>
      <w:widowControl w:val="0"/>
      <w:snapToGrid w:val="0"/>
      <w:spacing w:after="0"/>
      <w:ind w:left="0" w:firstLine="709"/>
    </w:pPr>
    <w:rPr>
      <w:position w:val="-6"/>
      <w:sz w:val="24"/>
      <w:szCs w:val="20"/>
      <w:lang w:val="ru-RU" w:eastAsia="ru-RU" w:bidi="ar-SA"/>
    </w:rPr>
  </w:style>
  <w:style w:type="paragraph" w:customStyle="1" w:styleId="2f2">
    <w:name w:val="Стиль2 Знак Знак Знак Знак Знак Знак Знак"/>
    <w:basedOn w:val="ac"/>
    <w:rsid w:val="002F7C4E"/>
    <w:pPr>
      <w:spacing w:after="160" w:line="240" w:lineRule="exact"/>
      <w:ind w:left="0"/>
      <w:jc w:val="left"/>
    </w:pPr>
    <w:rPr>
      <w:rFonts w:ascii="Verdana" w:hAnsi="Verdana" w:cs="Verdana"/>
      <w:sz w:val="24"/>
      <w:szCs w:val="24"/>
      <w:lang w:bidi="ar-SA"/>
    </w:rPr>
  </w:style>
  <w:style w:type="paragraph" w:customStyle="1" w:styleId="afffff">
    <w:name w:val="Осн"/>
    <w:basedOn w:val="ac"/>
    <w:rsid w:val="002F7C4E"/>
    <w:pPr>
      <w:spacing w:before="100" w:beforeAutospacing="1" w:after="100" w:afterAutospacing="1" w:line="240" w:lineRule="auto"/>
      <w:ind w:left="0"/>
      <w:jc w:val="left"/>
    </w:pPr>
    <w:rPr>
      <w:rFonts w:ascii="Tahoma" w:hAnsi="Tahoma"/>
      <w:sz w:val="20"/>
      <w:szCs w:val="20"/>
      <w:lang w:bidi="ar-SA"/>
    </w:rPr>
  </w:style>
  <w:style w:type="character" w:customStyle="1" w:styleId="1ff4">
    <w:name w:val="Основной текст Знак1"/>
    <w:semiHidden/>
    <w:rsid w:val="002F7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0">
    <w:name w:val="Автор"/>
    <w:basedOn w:val="aff8"/>
    <w:rsid w:val="002F7C4E"/>
    <w:pPr>
      <w:widowControl w:val="0"/>
      <w:spacing w:line="360" w:lineRule="auto"/>
      <w:ind w:firstLine="720"/>
    </w:pPr>
    <w:rPr>
      <w:rFonts w:ascii="Tahoma" w:eastAsia="Calibri" w:hAnsi="Tahoma" w:cs="Tahoma"/>
      <w:lang w:eastAsia="en-US"/>
    </w:rPr>
  </w:style>
  <w:style w:type="paragraph" w:customStyle="1" w:styleId="-2">
    <w:name w:val="ТЮВ-номер с буквой"/>
    <w:basedOn w:val="-0"/>
    <w:rsid w:val="002F7C4E"/>
  </w:style>
  <w:style w:type="paragraph" w:customStyle="1" w:styleId="afffff1">
    <w:name w:val="ПодзагАриал"/>
    <w:basedOn w:val="4"/>
    <w:next w:val="ac"/>
    <w:rsid w:val="002F7C4E"/>
    <w:pPr>
      <w:keepLines/>
      <w:numPr>
        <w:ilvl w:val="0"/>
        <w:numId w:val="0"/>
      </w:numPr>
      <w:snapToGrid w:val="0"/>
      <w:spacing w:before="60" w:after="60" w:line="240" w:lineRule="auto"/>
      <w:ind w:left="1843" w:hanging="1843"/>
      <w:outlineLvl w:val="9"/>
    </w:pPr>
    <w:rPr>
      <w:rFonts w:ascii="Arial" w:hAnsi="Arial"/>
      <w:b w:val="0"/>
      <w:bCs w:val="0"/>
      <w:iCs w:val="0"/>
      <w:lang w:eastAsia="ru-RU"/>
    </w:rPr>
  </w:style>
  <w:style w:type="paragraph" w:customStyle="1" w:styleId="afffff2">
    <w:name w:val="Заглавие"/>
    <w:basedOn w:val="ac"/>
    <w:next w:val="ac"/>
    <w:rsid w:val="002F7C4E"/>
    <w:pPr>
      <w:spacing w:before="240" w:after="240" w:line="240" w:lineRule="auto"/>
      <w:ind w:left="851" w:right="851"/>
      <w:jc w:val="center"/>
    </w:pPr>
    <w:rPr>
      <w:rFonts w:ascii="Arial" w:hAnsi="Arial"/>
      <w:b/>
      <w:sz w:val="36"/>
      <w:szCs w:val="24"/>
      <w:lang w:val="ru-RU" w:eastAsia="ru-RU" w:bidi="ar-SA"/>
    </w:rPr>
  </w:style>
  <w:style w:type="paragraph" w:customStyle="1" w:styleId="afffff3">
    <w:name w:val="Таблица"/>
    <w:rsid w:val="002F7C4E"/>
    <w:pPr>
      <w:jc w:val="center"/>
    </w:pPr>
    <w:rPr>
      <w:rFonts w:ascii="Arial" w:eastAsia="Times New Roman" w:hAnsi="Arial"/>
      <w:sz w:val="24"/>
    </w:rPr>
  </w:style>
  <w:style w:type="paragraph" w:customStyle="1" w:styleId="afffff4">
    <w:name w:val="Без отступа"/>
    <w:basedOn w:val="ac"/>
    <w:rsid w:val="002F7C4E"/>
    <w:pPr>
      <w:spacing w:after="0" w:line="240" w:lineRule="auto"/>
      <w:ind w:left="0"/>
      <w:jc w:val="left"/>
    </w:pPr>
    <w:rPr>
      <w:szCs w:val="20"/>
      <w:lang w:val="ru-RU" w:eastAsia="ru-RU" w:bidi="ar-SA"/>
    </w:rPr>
  </w:style>
  <w:style w:type="paragraph" w:customStyle="1" w:styleId="niiaiieoaeno">
    <w:name w:val="niiaiie oaeno"/>
    <w:basedOn w:val="ac"/>
    <w:rsid w:val="002F7C4E"/>
    <w:pPr>
      <w:widowControl w:val="0"/>
      <w:overflowPunct w:val="0"/>
      <w:autoSpaceDE w:val="0"/>
      <w:autoSpaceDN w:val="0"/>
      <w:adjustRightInd w:val="0"/>
      <w:spacing w:after="0" w:line="240" w:lineRule="auto"/>
      <w:ind w:left="0"/>
    </w:pPr>
    <w:rPr>
      <w:szCs w:val="20"/>
      <w:lang w:val="ru-RU" w:eastAsia="ru-RU" w:bidi="ar-SA"/>
    </w:rPr>
  </w:style>
  <w:style w:type="paragraph" w:customStyle="1" w:styleId="caaieiaie4">
    <w:name w:val="caaieiaie 4"/>
    <w:basedOn w:val="ac"/>
    <w:next w:val="ac"/>
    <w:rsid w:val="002F7C4E"/>
    <w:pPr>
      <w:keepNext/>
      <w:widowControl w:val="0"/>
      <w:overflowPunct w:val="0"/>
      <w:autoSpaceDE w:val="0"/>
      <w:autoSpaceDN w:val="0"/>
      <w:adjustRightInd w:val="0"/>
      <w:spacing w:before="133" w:after="266" w:line="240" w:lineRule="auto"/>
      <w:ind w:left="0"/>
      <w:jc w:val="left"/>
    </w:pPr>
    <w:rPr>
      <w:sz w:val="20"/>
      <w:szCs w:val="20"/>
      <w:lang w:val="ru-RU" w:eastAsia="ru-RU" w:bidi="ar-SA"/>
    </w:rPr>
  </w:style>
  <w:style w:type="paragraph" w:customStyle="1" w:styleId="caaieiaie11">
    <w:name w:val="caaieiaie 11"/>
    <w:basedOn w:val="ac"/>
    <w:next w:val="ac"/>
    <w:rsid w:val="002F7C4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0"/>
      <w:jc w:val="center"/>
    </w:pPr>
    <w:rPr>
      <w:szCs w:val="20"/>
      <w:lang w:val="ru-RU" w:eastAsia="ru-RU" w:bidi="ar-SA"/>
    </w:rPr>
  </w:style>
  <w:style w:type="paragraph" w:customStyle="1" w:styleId="caaieiaie2">
    <w:name w:val="caaieiaie 2"/>
    <w:basedOn w:val="ac"/>
    <w:next w:val="ac"/>
    <w:rsid w:val="002F7C4E"/>
    <w:pPr>
      <w:keepNext/>
      <w:widowControl w:val="0"/>
      <w:overflowPunct w:val="0"/>
      <w:autoSpaceDE w:val="0"/>
      <w:autoSpaceDN w:val="0"/>
      <w:adjustRightInd w:val="0"/>
      <w:spacing w:after="1330" w:line="240" w:lineRule="auto"/>
      <w:ind w:left="0"/>
      <w:jc w:val="center"/>
    </w:pPr>
    <w:rPr>
      <w:b/>
      <w:szCs w:val="20"/>
      <w:lang w:val="ru-RU" w:eastAsia="ru-RU" w:bidi="ar-SA"/>
    </w:rPr>
  </w:style>
  <w:style w:type="paragraph" w:customStyle="1" w:styleId="220">
    <w:name w:val="Основной текст с отступом 22"/>
    <w:basedOn w:val="ac"/>
    <w:rsid w:val="002F7C4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0" w:firstLine="720"/>
    </w:pPr>
    <w:rPr>
      <w:sz w:val="24"/>
      <w:szCs w:val="20"/>
      <w:lang w:val="ru-RU" w:eastAsia="ru-RU" w:bidi="ar-SA"/>
    </w:rPr>
  </w:style>
  <w:style w:type="paragraph" w:customStyle="1" w:styleId="Oeoaoa">
    <w:name w:val="Oeoaoa"/>
    <w:basedOn w:val="ac"/>
    <w:rsid w:val="002F7C4E"/>
    <w:pPr>
      <w:widowControl w:val="0"/>
      <w:overflowPunct w:val="0"/>
      <w:autoSpaceDE w:val="0"/>
      <w:autoSpaceDN w:val="0"/>
      <w:adjustRightInd w:val="0"/>
      <w:spacing w:after="798" w:line="240" w:lineRule="auto"/>
      <w:ind w:left="2772" w:right="1056" w:hanging="1584"/>
      <w:jc w:val="left"/>
    </w:pPr>
    <w:rPr>
      <w:b/>
      <w:szCs w:val="20"/>
      <w:lang w:val="ru-RU" w:eastAsia="ru-RU" w:bidi="ar-SA"/>
    </w:rPr>
  </w:style>
  <w:style w:type="paragraph" w:customStyle="1" w:styleId="afffff5">
    <w:name w:val="Нормальный"/>
    <w:rsid w:val="002F7C4E"/>
    <w:pPr>
      <w:widowControl w:val="0"/>
    </w:pPr>
    <w:rPr>
      <w:rFonts w:ascii="Times New Roman" w:eastAsia="Times New Roman" w:hAnsi="Times New Roman"/>
    </w:rPr>
  </w:style>
  <w:style w:type="paragraph" w:customStyle="1" w:styleId="afffff6">
    <w:name w:val="Текст документа"/>
    <w:basedOn w:val="ac"/>
    <w:rsid w:val="002F7C4E"/>
    <w:pPr>
      <w:spacing w:after="0"/>
      <w:ind w:left="0" w:firstLine="709"/>
    </w:pPr>
    <w:rPr>
      <w:sz w:val="24"/>
      <w:szCs w:val="24"/>
      <w:lang w:val="ru-RU" w:eastAsia="ru-RU" w:bidi="ar-SA"/>
    </w:rPr>
  </w:style>
  <w:style w:type="paragraph" w:customStyle="1" w:styleId="afffff7">
    <w:name w:val="Знак Знак Знак Знак Знак Знак Знак"/>
    <w:basedOn w:val="ac"/>
    <w:rsid w:val="002F7C4E"/>
    <w:pPr>
      <w:spacing w:after="160" w:line="240" w:lineRule="exact"/>
      <w:ind w:left="0"/>
      <w:jc w:val="left"/>
    </w:pPr>
    <w:rPr>
      <w:rFonts w:eastAsia="Calibri"/>
      <w:sz w:val="20"/>
      <w:szCs w:val="20"/>
      <w:lang w:val="ru-RU" w:eastAsia="zh-CN" w:bidi="ar-SA"/>
    </w:rPr>
  </w:style>
  <w:style w:type="character" w:customStyle="1" w:styleId="MainTXT">
    <w:name w:val="MainTXT Знак"/>
    <w:link w:val="MainTXT0"/>
    <w:locked/>
    <w:rsid w:val="002F7C4E"/>
    <w:rPr>
      <w:rFonts w:ascii="Arial" w:hAnsi="Arial" w:cs="Arial"/>
      <w:sz w:val="24"/>
    </w:rPr>
  </w:style>
  <w:style w:type="paragraph" w:customStyle="1" w:styleId="MainTXT0">
    <w:name w:val="MainTXT"/>
    <w:basedOn w:val="ac"/>
    <w:link w:val="MainTXT"/>
    <w:qFormat/>
    <w:rsid w:val="002F7C4E"/>
    <w:pPr>
      <w:spacing w:after="0"/>
      <w:ind w:left="142" w:firstLine="709"/>
    </w:pPr>
    <w:rPr>
      <w:rFonts w:ascii="Arial" w:eastAsia="Calibri" w:hAnsi="Arial" w:cs="Arial"/>
      <w:sz w:val="24"/>
      <w:lang w:val="ru-RU" w:bidi="ar-SA"/>
    </w:rPr>
  </w:style>
  <w:style w:type="paragraph" w:customStyle="1" w:styleId="a">
    <w:name w:val="Абзац обычный"/>
    <w:basedOn w:val="ac"/>
    <w:rsid w:val="002F7C4E"/>
    <w:pPr>
      <w:numPr>
        <w:numId w:val="18"/>
      </w:numPr>
      <w:spacing w:before="120" w:after="0" w:line="240" w:lineRule="auto"/>
      <w:ind w:left="0" w:firstLine="709"/>
    </w:pPr>
    <w:rPr>
      <w:bCs/>
      <w:sz w:val="24"/>
      <w:szCs w:val="24"/>
      <w:lang w:val="ru-RU" w:eastAsia="ru-RU" w:bidi="ar-SA"/>
    </w:rPr>
  </w:style>
  <w:style w:type="paragraph" w:customStyle="1" w:styleId="body-12">
    <w:name w:val="body-12"/>
    <w:basedOn w:val="ac"/>
    <w:rsid w:val="002F7C4E"/>
    <w:pPr>
      <w:spacing w:before="120" w:after="0" w:line="240" w:lineRule="auto"/>
      <w:ind w:left="0" w:firstLine="720"/>
    </w:pPr>
    <w:rPr>
      <w:sz w:val="24"/>
      <w:szCs w:val="20"/>
      <w:lang w:bidi="ar-SA"/>
    </w:rPr>
  </w:style>
  <w:style w:type="paragraph" w:customStyle="1" w:styleId="310">
    <w:name w:val="Основной текст с отступом 31"/>
    <w:basedOn w:val="ac"/>
    <w:rsid w:val="002F7C4E"/>
    <w:pPr>
      <w:spacing w:after="0" w:line="240" w:lineRule="auto"/>
      <w:ind w:left="0" w:right="43" w:firstLine="709"/>
      <w:jc w:val="left"/>
    </w:pPr>
    <w:rPr>
      <w:sz w:val="24"/>
      <w:szCs w:val="20"/>
      <w:lang w:val="ru-RU" w:eastAsia="ar-SA" w:bidi="ar-SA"/>
    </w:rPr>
  </w:style>
  <w:style w:type="paragraph" w:customStyle="1" w:styleId="plaintext">
    <w:name w:val="plaintext"/>
    <w:basedOn w:val="ac"/>
    <w:rsid w:val="002F7C4E"/>
    <w:pPr>
      <w:spacing w:after="0" w:line="240" w:lineRule="auto"/>
      <w:ind w:left="0"/>
      <w:jc w:val="left"/>
    </w:pPr>
    <w:rPr>
      <w:rFonts w:ascii="Courier New" w:hAnsi="Courier New" w:cs="Courier New"/>
      <w:sz w:val="20"/>
      <w:szCs w:val="20"/>
      <w:lang w:val="ru-RU" w:eastAsia="ru-RU" w:bidi="he-IL"/>
    </w:rPr>
  </w:style>
  <w:style w:type="paragraph" w:customStyle="1" w:styleId="afffff8">
    <w:name w:val="Заголовок таблицы"/>
    <w:basedOn w:val="ac"/>
    <w:rsid w:val="002F7C4E"/>
    <w:pPr>
      <w:suppressLineNumbers/>
      <w:suppressAutoHyphens/>
      <w:spacing w:after="0" w:line="240" w:lineRule="auto"/>
      <w:ind w:left="0"/>
      <w:jc w:val="center"/>
    </w:pPr>
    <w:rPr>
      <w:b/>
      <w:bCs/>
      <w:sz w:val="24"/>
      <w:szCs w:val="24"/>
      <w:lang w:val="ru-RU" w:eastAsia="ar-SA" w:bidi="ar-SA"/>
    </w:rPr>
  </w:style>
  <w:style w:type="paragraph" w:customStyle="1" w:styleId="afffff9">
    <w:name w:val="Базовый текст"/>
    <w:basedOn w:val="aff8"/>
    <w:rsid w:val="002F7C4E"/>
    <w:pPr>
      <w:spacing w:before="20"/>
      <w:ind w:firstLine="567"/>
    </w:pPr>
    <w:rPr>
      <w:rFonts w:ascii="Tahoma" w:eastAsia="Calibri" w:hAnsi="Tahoma" w:cs="Tahoma"/>
      <w:lang w:eastAsia="en-US"/>
    </w:rPr>
  </w:style>
  <w:style w:type="character" w:customStyle="1" w:styleId="910">
    <w:name w:val="Заголовок 9 Знак1"/>
    <w:semiHidden/>
    <w:rsid w:val="002F7C4E"/>
    <w:rPr>
      <w:rFonts w:ascii="Cambria" w:eastAsia="Times New Roman" w:hAnsi="Cambria" w:cs="Times New Roman"/>
      <w:i/>
      <w:iCs/>
      <w:color w:val="404040"/>
    </w:rPr>
  </w:style>
  <w:style w:type="character" w:customStyle="1" w:styleId="1ff5">
    <w:name w:val="Верхний колонтитул Знак1"/>
    <w:uiPriority w:val="99"/>
    <w:semiHidden/>
    <w:rsid w:val="002F7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6">
    <w:name w:val="Нижний колонтитул Знак1"/>
    <w:semiHidden/>
    <w:rsid w:val="002F7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7">
    <w:name w:val="Название Знак1"/>
    <w:rsid w:val="002F7C4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fb">
    <w:name w:val="Plain Text"/>
    <w:basedOn w:val="ac"/>
    <w:link w:val="afffa"/>
    <w:uiPriority w:val="99"/>
    <w:unhideWhenUsed/>
    <w:rsid w:val="002F7C4E"/>
    <w:pPr>
      <w:spacing w:after="0" w:line="240" w:lineRule="auto"/>
      <w:ind w:left="0"/>
    </w:pPr>
    <w:rPr>
      <w:rFonts w:ascii="Calibri" w:eastAsia="Calibri" w:hAnsi="Calibri"/>
      <w:sz w:val="22"/>
      <w:szCs w:val="24"/>
      <w:lang w:val="ru-RU" w:bidi="ar-SA"/>
    </w:rPr>
  </w:style>
  <w:style w:type="character" w:customStyle="1" w:styleId="1ff8">
    <w:name w:val="Текст Знак1"/>
    <w:semiHidden/>
    <w:rsid w:val="002F7C4E"/>
    <w:rPr>
      <w:rFonts w:ascii="Consolas" w:eastAsia="Times New Roman" w:hAnsi="Consolas" w:cs="Consolas"/>
      <w:sz w:val="21"/>
      <w:szCs w:val="21"/>
      <w:lang w:val="en-US" w:bidi="en-US"/>
    </w:rPr>
  </w:style>
  <w:style w:type="character" w:customStyle="1" w:styleId="1ff9">
    <w:name w:val="Тема примечания Знак1"/>
    <w:semiHidden/>
    <w:rsid w:val="002F7C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fa">
    <w:name w:val="Текст выноски Знак1"/>
    <w:semiHidden/>
    <w:rsid w:val="002F7C4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List Bullet 2"/>
    <w:basedOn w:val="ac"/>
    <w:link w:val="2a"/>
    <w:semiHidden/>
    <w:unhideWhenUsed/>
    <w:rsid w:val="002F7C4E"/>
    <w:pPr>
      <w:numPr>
        <w:numId w:val="19"/>
      </w:numPr>
      <w:spacing w:after="0" w:line="240" w:lineRule="auto"/>
      <w:contextualSpacing/>
    </w:pPr>
    <w:rPr>
      <w:rFonts w:ascii="Calibri" w:eastAsia="Calibri" w:hAnsi="Calibri"/>
      <w:sz w:val="24"/>
      <w:szCs w:val="24"/>
      <w:lang w:val="ru-RU" w:bidi="ar-SA"/>
    </w:rPr>
  </w:style>
  <w:style w:type="character" w:customStyle="1" w:styleId="FontStyle12">
    <w:name w:val="Font Style12"/>
    <w:rsid w:val="002F7C4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4">
    <w:name w:val="Font Style14"/>
    <w:rsid w:val="002F7C4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-3">
    <w:name w:val="ТЮВ-первый абзац сноски Знак Знак"/>
    <w:rsid w:val="002F7C4E"/>
    <w:rPr>
      <w:noProof w:val="0"/>
      <w:sz w:val="24"/>
      <w:szCs w:val="24"/>
      <w:lang w:val="ru-RU" w:eastAsia="ru-RU" w:bidi="ar-SA"/>
    </w:rPr>
  </w:style>
  <w:style w:type="paragraph" w:styleId="afff9">
    <w:name w:val="Document Map"/>
    <w:basedOn w:val="ac"/>
    <w:link w:val="afff8"/>
    <w:semiHidden/>
    <w:unhideWhenUsed/>
    <w:rsid w:val="002F7C4E"/>
    <w:pPr>
      <w:spacing w:after="0" w:line="240" w:lineRule="auto"/>
      <w:ind w:left="0"/>
    </w:pPr>
    <w:rPr>
      <w:rFonts w:ascii="Tahoma" w:eastAsia="Calibri" w:hAnsi="Tahoma" w:cs="Tahoma"/>
      <w:sz w:val="22"/>
      <w:szCs w:val="24"/>
      <w:lang w:val="ru-RU" w:bidi="ar-SA"/>
    </w:rPr>
  </w:style>
  <w:style w:type="character" w:customStyle="1" w:styleId="1ffb">
    <w:name w:val="Схема документа Знак1"/>
    <w:semiHidden/>
    <w:rsid w:val="002F7C4E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f3">
    <w:name w:val="Знак Знак2"/>
    <w:rsid w:val="002F7C4E"/>
    <w:rPr>
      <w:rFonts w:ascii="Arial" w:hAnsi="Arial" w:cs="Arial CYR" w:hint="default"/>
      <w:b/>
      <w:bCs/>
      <w:smallCaps/>
      <w:spacing w:val="-2"/>
      <w:sz w:val="27"/>
      <w:szCs w:val="24"/>
      <w:lang w:val="ru-RU" w:eastAsia="ru-RU" w:bidi="ar-SA"/>
    </w:rPr>
  </w:style>
  <w:style w:type="character" w:customStyle="1" w:styleId="311">
    <w:name w:val="Основной текст 3 Знак1"/>
    <w:semiHidden/>
    <w:rsid w:val="002F7C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e"/>
    <w:rsid w:val="002F7C4E"/>
  </w:style>
  <w:style w:type="character" w:customStyle="1" w:styleId="mw-headline">
    <w:name w:val="mw-headline"/>
    <w:basedOn w:val="ae"/>
    <w:rsid w:val="002F7C4E"/>
  </w:style>
  <w:style w:type="character" w:customStyle="1" w:styleId="bold">
    <w:name w:val="bold"/>
    <w:rsid w:val="002F7C4E"/>
    <w:rPr>
      <w:b/>
      <w:bCs w:val="0"/>
    </w:rPr>
  </w:style>
  <w:style w:type="paragraph" w:styleId="2c">
    <w:name w:val="Body Text 2"/>
    <w:basedOn w:val="ac"/>
    <w:link w:val="2b"/>
    <w:semiHidden/>
    <w:unhideWhenUsed/>
    <w:rsid w:val="002F7C4E"/>
    <w:pPr>
      <w:spacing w:after="120" w:line="480" w:lineRule="auto"/>
      <w:ind w:left="0"/>
    </w:pPr>
    <w:rPr>
      <w:rFonts w:ascii="Calibri" w:eastAsia="Calibri" w:hAnsi="Calibri"/>
      <w:sz w:val="24"/>
      <w:szCs w:val="24"/>
      <w:lang w:val="ru-RU" w:bidi="ar-SA"/>
    </w:rPr>
  </w:style>
  <w:style w:type="character" w:customStyle="1" w:styleId="213">
    <w:name w:val="Основной текст 2 Знак1"/>
    <w:semiHidden/>
    <w:rsid w:val="002F7C4E"/>
    <w:rPr>
      <w:rFonts w:ascii="Times New Roman" w:eastAsia="Times New Roman" w:hAnsi="Times New Roman"/>
      <w:sz w:val="28"/>
      <w:lang w:val="en-US" w:bidi="en-US"/>
    </w:rPr>
  </w:style>
  <w:style w:type="character" w:customStyle="1" w:styleId="-4">
    <w:name w:val="ТЮВ-обычный Знак"/>
    <w:rsid w:val="002F7C4E"/>
    <w:rPr>
      <w:noProof w:val="0"/>
      <w:sz w:val="24"/>
      <w:szCs w:val="24"/>
      <w:lang w:val="ru-RU" w:eastAsia="ru-RU" w:bidi="ar-SA"/>
    </w:rPr>
  </w:style>
  <w:style w:type="character" w:customStyle="1" w:styleId="afffffa">
    <w:name w:val="Основной Знак"/>
    <w:rsid w:val="002F7C4E"/>
    <w:rPr>
      <w:noProof w:val="0"/>
      <w:snapToGrid w:val="0"/>
      <w:sz w:val="28"/>
      <w:lang w:val="ru-RU" w:eastAsia="ru-RU" w:bidi="ar-SA"/>
    </w:rPr>
  </w:style>
  <w:style w:type="paragraph" w:styleId="afff7">
    <w:name w:val="Signature"/>
    <w:basedOn w:val="ac"/>
    <w:link w:val="afff6"/>
    <w:semiHidden/>
    <w:unhideWhenUsed/>
    <w:rsid w:val="002F7C4E"/>
    <w:pPr>
      <w:spacing w:after="0" w:line="240" w:lineRule="auto"/>
      <w:ind w:left="4252"/>
    </w:pPr>
    <w:rPr>
      <w:rFonts w:ascii="Calibri" w:eastAsia="Calibri" w:hAnsi="Calibri"/>
      <w:lang w:val="ru-RU" w:bidi="ar-SA"/>
    </w:rPr>
  </w:style>
  <w:style w:type="character" w:customStyle="1" w:styleId="1ffc">
    <w:name w:val="Подпись Знак1"/>
    <w:semiHidden/>
    <w:rsid w:val="002F7C4E"/>
    <w:rPr>
      <w:rFonts w:ascii="Times New Roman" w:eastAsia="Times New Roman" w:hAnsi="Times New Roman"/>
      <w:sz w:val="28"/>
      <w:lang w:val="en-US" w:bidi="en-US"/>
    </w:rPr>
  </w:style>
  <w:style w:type="character" w:customStyle="1" w:styleId="110">
    <w:name w:val="Знак Знак11"/>
    <w:rsid w:val="002F7C4E"/>
    <w:rPr>
      <w:sz w:val="28"/>
      <w:lang w:val="ru-RU" w:eastAsia="ru-RU" w:bidi="ar-SA"/>
    </w:rPr>
  </w:style>
  <w:style w:type="character" w:customStyle="1" w:styleId="312">
    <w:name w:val="Основной текст с отступом 3 Знак1"/>
    <w:semiHidden/>
    <w:rsid w:val="002F7C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rongEmphasis">
    <w:name w:val="Strong Emphasis"/>
    <w:rsid w:val="002F7C4E"/>
    <w:rPr>
      <w:rFonts w:ascii="Arial Unicode MS" w:eastAsia="Arial Unicode MS" w:hAnsi="Arial Unicode MS" w:cs="Arial Unicode MS" w:hint="eastAsia"/>
      <w:b/>
      <w:bCs/>
    </w:rPr>
  </w:style>
  <w:style w:type="character" w:styleId="afffffb">
    <w:name w:val="Strong"/>
    <w:uiPriority w:val="22"/>
    <w:qFormat/>
    <w:rsid w:val="002F7C4E"/>
    <w:rPr>
      <w:b/>
      <w:bCs/>
    </w:rPr>
  </w:style>
  <w:style w:type="paragraph" w:styleId="afffffc">
    <w:name w:val="List"/>
    <w:basedOn w:val="ac"/>
    <w:semiHidden/>
    <w:unhideWhenUsed/>
    <w:rsid w:val="002F7C4E"/>
    <w:pPr>
      <w:spacing w:after="0" w:line="240" w:lineRule="auto"/>
      <w:ind w:left="283" w:hanging="283"/>
      <w:contextualSpacing/>
    </w:pPr>
    <w:rPr>
      <w:sz w:val="24"/>
      <w:szCs w:val="24"/>
      <w:lang w:val="ru-RU" w:eastAsia="ru-RU" w:bidi="ar-SA"/>
    </w:rPr>
  </w:style>
  <w:style w:type="paragraph" w:styleId="a0">
    <w:name w:val="List Number"/>
    <w:basedOn w:val="ac"/>
    <w:semiHidden/>
    <w:unhideWhenUsed/>
    <w:rsid w:val="002F7C4E"/>
    <w:pPr>
      <w:numPr>
        <w:numId w:val="21"/>
      </w:numPr>
      <w:spacing w:after="0" w:line="240" w:lineRule="auto"/>
      <w:contextualSpacing/>
    </w:pPr>
    <w:rPr>
      <w:sz w:val="24"/>
      <w:szCs w:val="24"/>
      <w:lang w:val="ru-RU" w:eastAsia="ru-RU" w:bidi="ar-SA"/>
    </w:rPr>
  </w:style>
  <w:style w:type="paragraph" w:styleId="2">
    <w:name w:val="List Number 2"/>
    <w:basedOn w:val="ac"/>
    <w:semiHidden/>
    <w:unhideWhenUsed/>
    <w:rsid w:val="002F7C4E"/>
    <w:pPr>
      <w:numPr>
        <w:numId w:val="22"/>
      </w:numPr>
      <w:spacing w:after="0" w:line="240" w:lineRule="auto"/>
      <w:contextualSpacing/>
    </w:pPr>
    <w:rPr>
      <w:sz w:val="24"/>
      <w:szCs w:val="24"/>
      <w:lang w:val="ru-RU" w:eastAsia="ru-RU" w:bidi="ar-SA"/>
    </w:rPr>
  </w:style>
  <w:style w:type="numbering" w:customStyle="1" w:styleId="a4">
    <w:name w:val="Стиль маркированный"/>
    <w:rsid w:val="002F7C4E"/>
    <w:pPr>
      <w:numPr>
        <w:numId w:val="20"/>
      </w:numPr>
    </w:pPr>
  </w:style>
  <w:style w:type="paragraph" w:customStyle="1" w:styleId="BZ10">
    <w:name w:val="BZ_Зг_1"/>
    <w:basedOn w:val="ac"/>
    <w:next w:val="ac"/>
    <w:link w:val="BZ12"/>
    <w:qFormat/>
    <w:rsid w:val="006F6138"/>
    <w:pPr>
      <w:pageBreakBefore/>
      <w:numPr>
        <w:numId w:val="23"/>
      </w:numPr>
      <w:tabs>
        <w:tab w:val="left" w:pos="1134"/>
      </w:tabs>
      <w:spacing w:after="120" w:line="240" w:lineRule="auto"/>
      <w:contextualSpacing/>
      <w:jc w:val="left"/>
      <w:outlineLvl w:val="0"/>
    </w:pPr>
    <w:rPr>
      <w:rFonts w:eastAsia="Calibri"/>
      <w:b/>
      <w:sz w:val="32"/>
      <w:szCs w:val="32"/>
      <w:lang w:val="ru-RU" w:bidi="ar-SA"/>
    </w:rPr>
  </w:style>
  <w:style w:type="character" w:customStyle="1" w:styleId="BZ12">
    <w:name w:val="BZ_Зг_1 Знак"/>
    <w:link w:val="BZ10"/>
    <w:rsid w:val="006F6138"/>
    <w:rPr>
      <w:rFonts w:ascii="Times New Roman" w:hAnsi="Times New Roman"/>
      <w:b/>
      <w:sz w:val="32"/>
      <w:szCs w:val="32"/>
      <w:lang w:eastAsia="en-US"/>
    </w:rPr>
  </w:style>
  <w:style w:type="paragraph" w:customStyle="1" w:styleId="BZ20">
    <w:name w:val="BZ_Зг_2"/>
    <w:basedOn w:val="ac"/>
    <w:link w:val="BZ21"/>
    <w:qFormat/>
    <w:rsid w:val="004A3CDF"/>
    <w:pPr>
      <w:keepNext/>
      <w:numPr>
        <w:ilvl w:val="1"/>
        <w:numId w:val="23"/>
      </w:numPr>
      <w:tabs>
        <w:tab w:val="left" w:pos="1134"/>
      </w:tabs>
      <w:spacing w:before="120" w:after="120" w:line="240" w:lineRule="auto"/>
      <w:ind w:left="709" w:firstLine="0"/>
      <w:outlineLvl w:val="1"/>
    </w:pPr>
    <w:rPr>
      <w:b/>
      <w:lang w:val="ru-RU" w:bidi="ar-SA"/>
    </w:rPr>
  </w:style>
  <w:style w:type="paragraph" w:customStyle="1" w:styleId="BZ3">
    <w:name w:val="BZ_Зг_3"/>
    <w:basedOn w:val="ac"/>
    <w:rsid w:val="00564E44"/>
    <w:pPr>
      <w:numPr>
        <w:ilvl w:val="2"/>
        <w:numId w:val="23"/>
      </w:numPr>
    </w:pPr>
  </w:style>
  <w:style w:type="paragraph" w:customStyle="1" w:styleId="BZ4">
    <w:name w:val="BZ_Зг_4"/>
    <w:basedOn w:val="ac"/>
    <w:rsid w:val="00564E44"/>
    <w:pPr>
      <w:numPr>
        <w:ilvl w:val="3"/>
        <w:numId w:val="23"/>
      </w:numPr>
    </w:pPr>
  </w:style>
  <w:style w:type="paragraph" w:customStyle="1" w:styleId="BZ5">
    <w:name w:val="BZ_Зг_5"/>
    <w:basedOn w:val="ac"/>
    <w:rsid w:val="00564E44"/>
    <w:pPr>
      <w:numPr>
        <w:ilvl w:val="4"/>
        <w:numId w:val="23"/>
      </w:numPr>
    </w:pPr>
  </w:style>
  <w:style w:type="paragraph" w:customStyle="1" w:styleId="BZ7">
    <w:name w:val="BZ_А"/>
    <w:basedOn w:val="ac"/>
    <w:link w:val="BZ8"/>
    <w:qFormat/>
    <w:rsid w:val="00477E91"/>
    <w:pPr>
      <w:spacing w:after="0"/>
      <w:ind w:left="0" w:firstLine="709"/>
    </w:pPr>
    <w:rPr>
      <w:sz w:val="26"/>
      <w:szCs w:val="28"/>
      <w:lang w:val="ru-RU" w:bidi="ar-SA"/>
    </w:rPr>
  </w:style>
  <w:style w:type="character" w:customStyle="1" w:styleId="BZ8">
    <w:name w:val="BZ_А Знак"/>
    <w:link w:val="BZ7"/>
    <w:rsid w:val="00477E91"/>
    <w:rPr>
      <w:rFonts w:ascii="Times New Roman" w:eastAsia="Times New Roman" w:hAnsi="Times New Roman"/>
      <w:sz w:val="26"/>
      <w:szCs w:val="28"/>
    </w:rPr>
  </w:style>
  <w:style w:type="character" w:customStyle="1" w:styleId="BZ21">
    <w:name w:val="BZ_Зг_2 Знак"/>
    <w:link w:val="BZ20"/>
    <w:rsid w:val="004A3CDF"/>
    <w:rPr>
      <w:rFonts w:ascii="Times New Roman" w:eastAsia="Times New Roman" w:hAnsi="Times New Roman"/>
      <w:b/>
      <w:sz w:val="28"/>
      <w:szCs w:val="22"/>
      <w:lang w:eastAsia="en-US"/>
    </w:rPr>
  </w:style>
  <w:style w:type="paragraph" w:customStyle="1" w:styleId="afffffd">
    <w:name w:val="Таблица название"/>
    <w:basedOn w:val="ac"/>
    <w:next w:val="ac"/>
    <w:autoRedefine/>
    <w:qFormat/>
    <w:rsid w:val="00CB569F"/>
    <w:pPr>
      <w:keepNext/>
      <w:spacing w:before="120" w:after="120" w:line="240" w:lineRule="auto"/>
      <w:ind w:left="170"/>
      <w:jc w:val="left"/>
    </w:pPr>
    <w:rPr>
      <w:b/>
      <w:sz w:val="26"/>
      <w:szCs w:val="27"/>
      <w:lang w:eastAsia="ru-RU" w:bidi="ar-SA"/>
    </w:rPr>
  </w:style>
  <w:style w:type="paragraph" w:customStyle="1" w:styleId="120">
    <w:name w:val="Список12"/>
    <w:basedOn w:val="ad"/>
    <w:link w:val="122"/>
    <w:qFormat/>
    <w:rsid w:val="002C7839"/>
    <w:pPr>
      <w:numPr>
        <w:ilvl w:val="6"/>
        <w:numId w:val="1"/>
      </w:numPr>
      <w:tabs>
        <w:tab w:val="left" w:pos="993"/>
      </w:tabs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f8">
    <w:name w:val="Абзац списка Знак"/>
    <w:aliases w:val="it_List1 Знак"/>
    <w:link w:val="ad"/>
    <w:rsid w:val="00090FB2"/>
    <w:rPr>
      <w:sz w:val="22"/>
      <w:szCs w:val="22"/>
      <w:lang w:eastAsia="en-US"/>
    </w:rPr>
  </w:style>
  <w:style w:type="character" w:customStyle="1" w:styleId="122">
    <w:name w:val="Список12 Знак"/>
    <w:link w:val="120"/>
    <w:rsid w:val="002C7839"/>
    <w:rPr>
      <w:rFonts w:ascii="Times New Roman" w:hAnsi="Times New Roman"/>
      <w:sz w:val="26"/>
      <w:szCs w:val="26"/>
      <w:lang w:eastAsia="en-US"/>
    </w:rPr>
  </w:style>
  <w:style w:type="table" w:customStyle="1" w:styleId="1ffd">
    <w:name w:val="Сетка таблицы1"/>
    <w:basedOn w:val="af"/>
    <w:next w:val="afb"/>
    <w:uiPriority w:val="59"/>
    <w:rsid w:val="00516F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Основной текст_"/>
    <w:link w:val="2f1"/>
    <w:rsid w:val="00754BE0"/>
    <w:rPr>
      <w:rFonts w:ascii="Times New Roman" w:eastAsia="Times New Roman" w:hAnsi="Times New Roman"/>
      <w:sz w:val="28"/>
      <w:szCs w:val="24"/>
    </w:rPr>
  </w:style>
  <w:style w:type="paragraph" w:customStyle="1" w:styleId="SB10">
    <w:name w:val="SB_Зг_1"/>
    <w:basedOn w:val="ad"/>
    <w:next w:val="ac"/>
    <w:link w:val="SB11"/>
    <w:qFormat/>
    <w:rsid w:val="00754BE0"/>
    <w:pPr>
      <w:pageBreakBefore/>
      <w:numPr>
        <w:numId w:val="24"/>
      </w:numPr>
      <w:tabs>
        <w:tab w:val="left" w:pos="993"/>
      </w:tabs>
      <w:spacing w:after="120"/>
      <w:outlineLvl w:val="0"/>
    </w:pPr>
    <w:rPr>
      <w:rFonts w:ascii="Times New Roman" w:hAnsi="Times New Roman"/>
      <w:b/>
      <w:sz w:val="32"/>
      <w:szCs w:val="32"/>
    </w:rPr>
  </w:style>
  <w:style w:type="character" w:customStyle="1" w:styleId="SB11">
    <w:name w:val="SB_Зг_1 Знак"/>
    <w:link w:val="SB10"/>
    <w:rsid w:val="00754BE0"/>
    <w:rPr>
      <w:rFonts w:ascii="Times New Roman" w:hAnsi="Times New Roman"/>
      <w:b/>
      <w:sz w:val="32"/>
      <w:szCs w:val="32"/>
      <w:lang w:eastAsia="en-US"/>
    </w:rPr>
  </w:style>
  <w:style w:type="paragraph" w:customStyle="1" w:styleId="SB20">
    <w:name w:val="SB_Зг_2"/>
    <w:basedOn w:val="ac"/>
    <w:next w:val="ac"/>
    <w:link w:val="SB21"/>
    <w:qFormat/>
    <w:rsid w:val="00754BE0"/>
    <w:pPr>
      <w:keepNext/>
      <w:numPr>
        <w:ilvl w:val="1"/>
        <w:numId w:val="24"/>
      </w:numPr>
      <w:tabs>
        <w:tab w:val="left" w:pos="1276"/>
      </w:tabs>
      <w:spacing w:before="120" w:after="120" w:line="288" w:lineRule="auto"/>
      <w:outlineLvl w:val="1"/>
    </w:pPr>
    <w:rPr>
      <w:rFonts w:eastAsia="Calibri"/>
      <w:b/>
      <w:szCs w:val="28"/>
      <w:lang w:val="ru-RU" w:bidi="ar-SA"/>
    </w:rPr>
  </w:style>
  <w:style w:type="paragraph" w:customStyle="1" w:styleId="SB3">
    <w:name w:val="SB_Зг_3"/>
    <w:next w:val="ac"/>
    <w:link w:val="SB30"/>
    <w:qFormat/>
    <w:rsid w:val="00754BE0"/>
    <w:pPr>
      <w:keepNext/>
      <w:numPr>
        <w:ilvl w:val="2"/>
        <w:numId w:val="24"/>
      </w:numPr>
      <w:tabs>
        <w:tab w:val="left" w:pos="1418"/>
      </w:tabs>
      <w:spacing w:before="120" w:after="60" w:line="288" w:lineRule="auto"/>
      <w:jc w:val="both"/>
      <w:outlineLvl w:val="2"/>
    </w:pPr>
    <w:rPr>
      <w:rFonts w:ascii="Times New Roman" w:hAnsi="Times New Roman"/>
      <w:b/>
      <w:sz w:val="26"/>
      <w:szCs w:val="26"/>
      <w:lang w:eastAsia="en-US"/>
    </w:rPr>
  </w:style>
  <w:style w:type="paragraph" w:customStyle="1" w:styleId="SB4">
    <w:name w:val="SB_Зг_4"/>
    <w:basedOn w:val="SB3"/>
    <w:next w:val="ac"/>
    <w:link w:val="SB40"/>
    <w:qFormat/>
    <w:rsid w:val="00754BE0"/>
    <w:pPr>
      <w:numPr>
        <w:ilvl w:val="3"/>
      </w:numPr>
      <w:tabs>
        <w:tab w:val="clear" w:pos="1418"/>
        <w:tab w:val="num" w:pos="1077"/>
        <w:tab w:val="left" w:pos="1701"/>
      </w:tabs>
      <w:ind w:left="1021" w:hanging="341"/>
    </w:pPr>
    <w:rPr>
      <w:sz w:val="24"/>
      <w:szCs w:val="24"/>
    </w:rPr>
  </w:style>
  <w:style w:type="paragraph" w:customStyle="1" w:styleId="SB00">
    <w:name w:val="SB_Зг_0"/>
    <w:next w:val="ac"/>
    <w:link w:val="SB01"/>
    <w:qFormat/>
    <w:rsid w:val="00754BE0"/>
    <w:pPr>
      <w:pageBreakBefore/>
      <w:spacing w:after="200" w:line="288" w:lineRule="auto"/>
      <w:ind w:firstLine="720"/>
    </w:pPr>
    <w:rPr>
      <w:rFonts w:ascii="Times New Roman" w:hAnsi="Times New Roman"/>
      <w:b/>
      <w:sz w:val="32"/>
      <w:szCs w:val="28"/>
      <w:lang w:eastAsia="en-US"/>
    </w:rPr>
  </w:style>
  <w:style w:type="character" w:customStyle="1" w:styleId="SB01">
    <w:name w:val="SB_Зг_0 Знак"/>
    <w:link w:val="SB00"/>
    <w:rsid w:val="00754BE0"/>
    <w:rPr>
      <w:rFonts w:ascii="Times New Roman" w:hAnsi="Times New Roman"/>
      <w:b/>
      <w:sz w:val="32"/>
      <w:szCs w:val="28"/>
      <w:lang w:eastAsia="en-US"/>
    </w:rPr>
  </w:style>
  <w:style w:type="character" w:customStyle="1" w:styleId="SB21">
    <w:name w:val="SB_Зг_2 Знак"/>
    <w:link w:val="SB20"/>
    <w:rsid w:val="00754BE0"/>
    <w:rPr>
      <w:rFonts w:ascii="Times New Roman" w:hAnsi="Times New Roman"/>
      <w:b/>
      <w:sz w:val="28"/>
      <w:szCs w:val="28"/>
      <w:lang w:eastAsia="en-US"/>
    </w:rPr>
  </w:style>
  <w:style w:type="paragraph" w:customStyle="1" w:styleId="a2">
    <w:name w:val="_Список"/>
    <w:basedOn w:val="ac"/>
    <w:rsid w:val="00754BE0"/>
    <w:pPr>
      <w:numPr>
        <w:ilvl w:val="1"/>
        <w:numId w:val="25"/>
      </w:numPr>
      <w:tabs>
        <w:tab w:val="clear" w:pos="1211"/>
        <w:tab w:val="left" w:pos="900"/>
      </w:tabs>
      <w:spacing w:after="0"/>
      <w:ind w:left="0" w:firstLine="709"/>
    </w:pPr>
    <w:rPr>
      <w:rFonts w:ascii="Cambria" w:hAnsi="Cambria"/>
      <w:bCs/>
      <w:szCs w:val="28"/>
      <w:lang w:val="ru-RU" w:eastAsia="ru-RU" w:bidi="ar-SA"/>
    </w:rPr>
  </w:style>
  <w:style w:type="paragraph" w:customStyle="1" w:styleId="a3">
    <w:name w:val="_Нумерация"/>
    <w:basedOn w:val="ac"/>
    <w:rsid w:val="00754BE0"/>
    <w:pPr>
      <w:widowControl w:val="0"/>
      <w:numPr>
        <w:ilvl w:val="2"/>
        <w:numId w:val="25"/>
      </w:numPr>
      <w:tabs>
        <w:tab w:val="clear" w:pos="3495"/>
        <w:tab w:val="left" w:pos="-900"/>
        <w:tab w:val="left" w:pos="1134"/>
        <w:tab w:val="num" w:pos="3828"/>
      </w:tabs>
      <w:spacing w:after="0"/>
      <w:ind w:left="0" w:firstLine="709"/>
    </w:pPr>
    <w:rPr>
      <w:rFonts w:ascii="Cambria" w:hAnsi="Cambria"/>
      <w:iCs/>
      <w:szCs w:val="28"/>
      <w:lang w:val="ru-RU" w:eastAsia="ru-RU" w:bidi="ar-SA"/>
    </w:rPr>
  </w:style>
  <w:style w:type="paragraph" w:customStyle="1" w:styleId="SB">
    <w:name w:val="SB_Таб_С"/>
    <w:link w:val="SB5"/>
    <w:qFormat/>
    <w:rsid w:val="00754BE0"/>
    <w:pPr>
      <w:numPr>
        <w:numId w:val="26"/>
      </w:numPr>
      <w:tabs>
        <w:tab w:val="left" w:pos="601"/>
      </w:tabs>
      <w:spacing w:before="60" w:after="60"/>
    </w:pPr>
    <w:rPr>
      <w:rFonts w:ascii="Times New Roman" w:hAnsi="Times New Roman"/>
      <w:sz w:val="24"/>
      <w:szCs w:val="24"/>
      <w:lang w:eastAsia="en-US"/>
    </w:rPr>
  </w:style>
  <w:style w:type="paragraph" w:customStyle="1" w:styleId="SB1">
    <w:name w:val="SB_Сп_1"/>
    <w:basedOn w:val="ac"/>
    <w:link w:val="SB12"/>
    <w:qFormat/>
    <w:rsid w:val="00AF58C4"/>
    <w:pPr>
      <w:numPr>
        <w:numId w:val="40"/>
      </w:numPr>
      <w:tabs>
        <w:tab w:val="left" w:pos="1134"/>
      </w:tabs>
      <w:spacing w:before="60" w:after="60" w:line="288" w:lineRule="auto"/>
    </w:pPr>
    <w:rPr>
      <w:rFonts w:eastAsia="Calibri"/>
      <w:sz w:val="26"/>
      <w:szCs w:val="26"/>
      <w:lang w:val="ru-RU" w:bidi="ar-SA"/>
    </w:rPr>
  </w:style>
  <w:style w:type="character" w:customStyle="1" w:styleId="SB12">
    <w:name w:val="SB_Сп_1 Знак"/>
    <w:link w:val="SB1"/>
    <w:rsid w:val="00AF58C4"/>
    <w:rPr>
      <w:rFonts w:ascii="Times New Roman" w:hAnsi="Times New Roman"/>
      <w:sz w:val="26"/>
      <w:szCs w:val="26"/>
      <w:lang w:eastAsia="en-US"/>
    </w:rPr>
  </w:style>
  <w:style w:type="numbering" w:customStyle="1" w:styleId="2f4">
    <w:name w:val="Нет списка2"/>
    <w:next w:val="af0"/>
    <w:uiPriority w:val="99"/>
    <w:semiHidden/>
    <w:unhideWhenUsed/>
    <w:rsid w:val="00A801D9"/>
  </w:style>
  <w:style w:type="paragraph" w:customStyle="1" w:styleId="SB6">
    <w:name w:val="SB_А"/>
    <w:basedOn w:val="ac"/>
    <w:link w:val="SB7"/>
    <w:qFormat/>
    <w:rsid w:val="00A801D9"/>
    <w:pPr>
      <w:spacing w:before="60" w:after="60" w:line="288" w:lineRule="auto"/>
      <w:ind w:left="0" w:firstLine="720"/>
    </w:pPr>
    <w:rPr>
      <w:rFonts w:eastAsia="Calibri"/>
      <w:sz w:val="26"/>
      <w:szCs w:val="26"/>
      <w:lang w:val="ru-RU" w:bidi="ar-SA"/>
    </w:rPr>
  </w:style>
  <w:style w:type="character" w:customStyle="1" w:styleId="SB7">
    <w:name w:val="SB_А Знак"/>
    <w:link w:val="SB6"/>
    <w:rsid w:val="00A801D9"/>
    <w:rPr>
      <w:rFonts w:ascii="Times New Roman" w:hAnsi="Times New Roman"/>
      <w:sz w:val="26"/>
      <w:szCs w:val="26"/>
      <w:lang w:eastAsia="en-US"/>
    </w:rPr>
  </w:style>
  <w:style w:type="table" w:customStyle="1" w:styleId="2f5">
    <w:name w:val="Сетка таблицы2"/>
    <w:basedOn w:val="af"/>
    <w:next w:val="afb"/>
    <w:uiPriority w:val="59"/>
    <w:rsid w:val="00A801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8">
    <w:name w:val="SB_Титул"/>
    <w:basedOn w:val="ac"/>
    <w:link w:val="SB9"/>
    <w:qFormat/>
    <w:rsid w:val="00A801D9"/>
    <w:pPr>
      <w:spacing w:after="0" w:line="240" w:lineRule="auto"/>
      <w:ind w:left="0"/>
      <w:jc w:val="center"/>
    </w:pPr>
    <w:rPr>
      <w:rFonts w:eastAsia="Calibri"/>
      <w:b/>
      <w:sz w:val="32"/>
      <w:szCs w:val="32"/>
      <w:lang w:val="ru-RU" w:bidi="ar-SA"/>
    </w:rPr>
  </w:style>
  <w:style w:type="character" w:customStyle="1" w:styleId="SB9">
    <w:name w:val="SB_Титул Знак"/>
    <w:link w:val="SB8"/>
    <w:rsid w:val="00A801D9"/>
    <w:rPr>
      <w:rFonts w:ascii="Times New Roman" w:hAnsi="Times New Roman"/>
      <w:b/>
      <w:sz w:val="32"/>
      <w:szCs w:val="32"/>
      <w:lang w:eastAsia="en-US"/>
    </w:rPr>
  </w:style>
  <w:style w:type="character" w:customStyle="1" w:styleId="SB5">
    <w:name w:val="SB_Таб_С Знак"/>
    <w:link w:val="SB"/>
    <w:rsid w:val="00A801D9"/>
    <w:rPr>
      <w:rFonts w:ascii="Times New Roman" w:hAnsi="Times New Roman"/>
      <w:sz w:val="24"/>
      <w:szCs w:val="24"/>
      <w:lang w:eastAsia="en-US"/>
    </w:rPr>
  </w:style>
  <w:style w:type="character" w:customStyle="1" w:styleId="SBa">
    <w:name w:val="SB_ТТ_Л Знак"/>
    <w:link w:val="SBb"/>
    <w:rsid w:val="00A801D9"/>
  </w:style>
  <w:style w:type="paragraph" w:customStyle="1" w:styleId="SBb">
    <w:name w:val="SB_ТТ_Л"/>
    <w:basedOn w:val="SB6"/>
    <w:link w:val="SBa"/>
    <w:qFormat/>
    <w:rsid w:val="00A801D9"/>
    <w:pPr>
      <w:spacing w:line="240" w:lineRule="auto"/>
      <w:ind w:firstLine="0"/>
      <w:jc w:val="left"/>
    </w:pPr>
    <w:rPr>
      <w:rFonts w:ascii="Calibri" w:hAnsi="Calibri"/>
      <w:sz w:val="20"/>
      <w:szCs w:val="20"/>
      <w:lang w:eastAsia="ru-RU"/>
    </w:rPr>
  </w:style>
  <w:style w:type="paragraph" w:customStyle="1" w:styleId="SBc">
    <w:name w:val="SB_Т_Ш"/>
    <w:link w:val="SBd"/>
    <w:qFormat/>
    <w:rsid w:val="00A801D9"/>
    <w:pPr>
      <w:spacing w:before="60" w:after="60"/>
      <w:jc w:val="center"/>
    </w:pPr>
    <w:rPr>
      <w:rFonts w:ascii="Times New Roman" w:hAnsi="Times New Roman"/>
      <w:b/>
      <w:sz w:val="22"/>
      <w:szCs w:val="22"/>
      <w:lang w:eastAsia="en-US"/>
    </w:rPr>
  </w:style>
  <w:style w:type="character" w:customStyle="1" w:styleId="SBd">
    <w:name w:val="SB_Т_Ш Знак"/>
    <w:link w:val="SBc"/>
    <w:rsid w:val="00A801D9"/>
    <w:rPr>
      <w:rFonts w:ascii="Times New Roman" w:hAnsi="Times New Roman"/>
      <w:b/>
      <w:sz w:val="22"/>
      <w:szCs w:val="22"/>
      <w:lang w:eastAsia="en-US"/>
    </w:rPr>
  </w:style>
  <w:style w:type="paragraph" w:customStyle="1" w:styleId="SB0">
    <w:name w:val="SB_Таб_Н"/>
    <w:link w:val="SBe"/>
    <w:qFormat/>
    <w:rsid w:val="00A801D9"/>
    <w:pPr>
      <w:numPr>
        <w:numId w:val="27"/>
      </w:numPr>
      <w:spacing w:before="60" w:after="60"/>
      <w:ind w:left="0" w:firstLine="0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SBe">
    <w:name w:val="SB_Таб_Н Знак"/>
    <w:link w:val="SB0"/>
    <w:rsid w:val="00A801D9"/>
    <w:rPr>
      <w:rFonts w:ascii="Times New Roman" w:hAnsi="Times New Roman"/>
      <w:sz w:val="24"/>
      <w:szCs w:val="24"/>
      <w:lang w:eastAsia="en-US"/>
    </w:rPr>
  </w:style>
  <w:style w:type="paragraph" w:customStyle="1" w:styleId="NV">
    <w:name w:val="NV_Сокр"/>
    <w:next w:val="SB6"/>
    <w:link w:val="NV0"/>
    <w:rsid w:val="00A801D9"/>
    <w:pPr>
      <w:spacing w:before="240" w:after="120" w:line="276" w:lineRule="auto"/>
    </w:pPr>
    <w:rPr>
      <w:rFonts w:ascii="Times New Roman" w:hAnsi="Times New Roman"/>
      <w:b/>
      <w:caps/>
      <w:sz w:val="28"/>
      <w:szCs w:val="28"/>
      <w:lang w:eastAsia="en-US"/>
    </w:rPr>
  </w:style>
  <w:style w:type="character" w:customStyle="1" w:styleId="NV0">
    <w:name w:val="NV_Сокр Знак"/>
    <w:link w:val="NV"/>
    <w:rsid w:val="00A801D9"/>
    <w:rPr>
      <w:rFonts w:ascii="Times New Roman" w:hAnsi="Times New Roman"/>
      <w:b/>
      <w:caps/>
      <w:sz w:val="28"/>
      <w:szCs w:val="28"/>
      <w:lang w:eastAsia="en-US"/>
    </w:rPr>
  </w:style>
  <w:style w:type="character" w:customStyle="1" w:styleId="SB30">
    <w:name w:val="SB_Зг_3 Знак"/>
    <w:link w:val="SB3"/>
    <w:rsid w:val="00A801D9"/>
    <w:rPr>
      <w:rFonts w:ascii="Times New Roman" w:hAnsi="Times New Roman"/>
      <w:b/>
      <w:sz w:val="26"/>
      <w:szCs w:val="26"/>
      <w:lang w:eastAsia="en-US"/>
    </w:rPr>
  </w:style>
  <w:style w:type="paragraph" w:customStyle="1" w:styleId="SBf">
    <w:name w:val="SB_Зг_П"/>
    <w:next w:val="SB6"/>
    <w:link w:val="SBf0"/>
    <w:qFormat/>
    <w:rsid w:val="00A801D9"/>
    <w:pPr>
      <w:pageBreakBefore/>
      <w:spacing w:after="200" w:line="276" w:lineRule="auto"/>
      <w:jc w:val="right"/>
      <w:outlineLvl w:val="0"/>
    </w:pPr>
    <w:rPr>
      <w:rFonts w:ascii="Times New Roman" w:hAnsi="Times New Roman"/>
      <w:b/>
      <w:sz w:val="28"/>
      <w:szCs w:val="28"/>
      <w:lang w:eastAsia="en-US"/>
    </w:rPr>
  </w:style>
  <w:style w:type="character" w:customStyle="1" w:styleId="SBf0">
    <w:name w:val="SB_Зг_П Знак"/>
    <w:link w:val="SBf"/>
    <w:rsid w:val="00A801D9"/>
    <w:rPr>
      <w:rFonts w:ascii="Times New Roman" w:hAnsi="Times New Roman"/>
      <w:b/>
      <w:sz w:val="28"/>
      <w:szCs w:val="28"/>
      <w:lang w:eastAsia="en-US"/>
    </w:rPr>
  </w:style>
  <w:style w:type="paragraph" w:customStyle="1" w:styleId="SBf1">
    <w:name w:val="SB_Таб_З"/>
    <w:link w:val="SBf2"/>
    <w:qFormat/>
    <w:rsid w:val="00A801D9"/>
    <w:pPr>
      <w:keepNext/>
      <w:spacing w:before="120" w:after="60"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SBf2">
    <w:name w:val="SB_Таб_З Знак"/>
    <w:link w:val="SBf1"/>
    <w:rsid w:val="00A801D9"/>
    <w:rPr>
      <w:rFonts w:ascii="Times New Roman" w:hAnsi="Times New Roman"/>
      <w:sz w:val="24"/>
      <w:szCs w:val="24"/>
      <w:lang w:eastAsia="en-US"/>
    </w:rPr>
  </w:style>
  <w:style w:type="character" w:customStyle="1" w:styleId="SB40">
    <w:name w:val="SB_Зг_4 Знак"/>
    <w:link w:val="SB4"/>
    <w:rsid w:val="00A801D9"/>
    <w:rPr>
      <w:rFonts w:ascii="Times New Roman" w:hAnsi="Times New Roman"/>
      <w:b/>
      <w:sz w:val="24"/>
      <w:szCs w:val="24"/>
      <w:lang w:eastAsia="en-US"/>
    </w:rPr>
  </w:style>
  <w:style w:type="paragraph" w:customStyle="1" w:styleId="SB2">
    <w:name w:val="SB_Сп_2"/>
    <w:basedOn w:val="SB1"/>
    <w:link w:val="SB22"/>
    <w:qFormat/>
    <w:rsid w:val="00A801D9"/>
    <w:pPr>
      <w:numPr>
        <w:numId w:val="28"/>
      </w:numPr>
      <w:ind w:left="1276" w:hanging="284"/>
    </w:pPr>
  </w:style>
  <w:style w:type="character" w:customStyle="1" w:styleId="SB22">
    <w:name w:val="SB_Сп_2 Знак"/>
    <w:link w:val="SB2"/>
    <w:rsid w:val="00A801D9"/>
    <w:rPr>
      <w:rFonts w:ascii="Times New Roman" w:hAnsi="Times New Roman"/>
      <w:sz w:val="26"/>
      <w:szCs w:val="26"/>
      <w:lang w:eastAsia="en-US"/>
    </w:rPr>
  </w:style>
  <w:style w:type="paragraph" w:customStyle="1" w:styleId="NV4">
    <w:name w:val="NV_ТТ_Л"/>
    <w:basedOn w:val="ac"/>
    <w:link w:val="NV5"/>
    <w:rsid w:val="00A801D9"/>
    <w:pPr>
      <w:spacing w:before="60" w:after="60" w:line="240" w:lineRule="auto"/>
      <w:ind w:left="0"/>
      <w:jc w:val="left"/>
    </w:pPr>
    <w:rPr>
      <w:rFonts w:eastAsia="Calibri"/>
      <w:sz w:val="24"/>
      <w:szCs w:val="24"/>
      <w:lang w:val="ru-RU" w:bidi="ar-SA"/>
    </w:rPr>
  </w:style>
  <w:style w:type="character" w:customStyle="1" w:styleId="NV5">
    <w:name w:val="NV_ТТ_Л Знак"/>
    <w:link w:val="NV4"/>
    <w:rsid w:val="00A801D9"/>
    <w:rPr>
      <w:rFonts w:ascii="Times New Roman" w:hAnsi="Times New Roman"/>
      <w:sz w:val="24"/>
      <w:szCs w:val="24"/>
      <w:lang w:eastAsia="en-US"/>
    </w:rPr>
  </w:style>
  <w:style w:type="paragraph" w:customStyle="1" w:styleId="NV6">
    <w:name w:val="NV_Абзац"/>
    <w:basedOn w:val="ac"/>
    <w:link w:val="NV7"/>
    <w:rsid w:val="00A801D9"/>
    <w:pPr>
      <w:spacing w:after="0" w:line="288" w:lineRule="auto"/>
      <w:ind w:left="0" w:firstLine="720"/>
    </w:pPr>
    <w:rPr>
      <w:rFonts w:eastAsia="Calibri"/>
      <w:sz w:val="26"/>
      <w:szCs w:val="26"/>
      <w:lang w:val="ru-RU" w:bidi="ar-SA"/>
    </w:rPr>
  </w:style>
  <w:style w:type="character" w:customStyle="1" w:styleId="NV7">
    <w:name w:val="NV_Абзац Знак"/>
    <w:link w:val="NV6"/>
    <w:rsid w:val="00A801D9"/>
    <w:rPr>
      <w:rFonts w:ascii="Times New Roman" w:hAnsi="Times New Roman"/>
      <w:sz w:val="26"/>
      <w:szCs w:val="26"/>
      <w:lang w:eastAsia="en-US"/>
    </w:rPr>
  </w:style>
  <w:style w:type="paragraph" w:customStyle="1" w:styleId="NV11">
    <w:name w:val="NV_Марк 1"/>
    <w:link w:val="NV12"/>
    <w:rsid w:val="00A801D9"/>
    <w:pPr>
      <w:tabs>
        <w:tab w:val="left" w:pos="993"/>
      </w:tabs>
      <w:spacing w:before="20" w:after="20" w:line="288" w:lineRule="auto"/>
      <w:ind w:firstLine="7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NV20">
    <w:name w:val="NV_Марк 2"/>
    <w:basedOn w:val="NV11"/>
    <w:link w:val="NV21"/>
    <w:rsid w:val="00A801D9"/>
    <w:pPr>
      <w:tabs>
        <w:tab w:val="clear" w:pos="993"/>
        <w:tab w:val="left" w:pos="1701"/>
      </w:tabs>
      <w:ind w:left="720"/>
    </w:pPr>
  </w:style>
  <w:style w:type="character" w:customStyle="1" w:styleId="NV21">
    <w:name w:val="NV_Марк 2 Знак"/>
    <w:link w:val="NV20"/>
    <w:rsid w:val="00A801D9"/>
    <w:rPr>
      <w:rFonts w:ascii="Times New Roman" w:hAnsi="Times New Roman"/>
      <w:sz w:val="26"/>
      <w:szCs w:val="26"/>
      <w:lang w:eastAsia="en-US"/>
    </w:rPr>
  </w:style>
  <w:style w:type="paragraph" w:customStyle="1" w:styleId="NV8">
    <w:name w:val="NV_Табл_Шапка"/>
    <w:link w:val="NV9"/>
    <w:rsid w:val="00A801D9"/>
    <w:pPr>
      <w:spacing w:before="60" w:after="60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NV9">
    <w:name w:val="NV_Табл_Шапка Знак"/>
    <w:link w:val="NV8"/>
    <w:rsid w:val="00A801D9"/>
    <w:rPr>
      <w:rFonts w:ascii="Times New Roman" w:hAnsi="Times New Roman"/>
      <w:b/>
      <w:sz w:val="24"/>
      <w:szCs w:val="24"/>
      <w:lang w:eastAsia="en-US"/>
    </w:rPr>
  </w:style>
  <w:style w:type="paragraph" w:customStyle="1" w:styleId="NVa">
    <w:name w:val="NV_Табл_Нум"/>
    <w:link w:val="NVb"/>
    <w:qFormat/>
    <w:rsid w:val="00A801D9"/>
    <w:pPr>
      <w:spacing w:before="60" w:after="60"/>
      <w:ind w:left="502" w:hanging="360"/>
      <w:jc w:val="center"/>
    </w:pPr>
    <w:rPr>
      <w:rFonts w:ascii="Times New Roman" w:hAnsi="Times New Roman"/>
      <w:sz w:val="22"/>
      <w:szCs w:val="24"/>
      <w:lang w:eastAsia="en-US"/>
    </w:rPr>
  </w:style>
  <w:style w:type="character" w:customStyle="1" w:styleId="NVb">
    <w:name w:val="NV_Табл_Нум Знак"/>
    <w:link w:val="NVa"/>
    <w:rsid w:val="00A801D9"/>
    <w:rPr>
      <w:rFonts w:ascii="Times New Roman" w:hAnsi="Times New Roman"/>
      <w:sz w:val="22"/>
      <w:szCs w:val="24"/>
      <w:lang w:eastAsia="en-US"/>
    </w:rPr>
  </w:style>
  <w:style w:type="paragraph" w:customStyle="1" w:styleId="SBf3">
    <w:name w:val="SB_ТТ_Ш"/>
    <w:basedOn w:val="SBb"/>
    <w:link w:val="SBf4"/>
    <w:qFormat/>
    <w:rsid w:val="00A801D9"/>
    <w:pPr>
      <w:jc w:val="both"/>
    </w:pPr>
  </w:style>
  <w:style w:type="character" w:customStyle="1" w:styleId="SBf4">
    <w:name w:val="SB_ТТ_Ш Знак"/>
    <w:link w:val="SBf3"/>
    <w:rsid w:val="00A801D9"/>
  </w:style>
  <w:style w:type="paragraph" w:customStyle="1" w:styleId="BZ9">
    <w:name w:val="BZ_текст таблицы"/>
    <w:link w:val="BZa"/>
    <w:uiPriority w:val="99"/>
    <w:rsid w:val="00A801D9"/>
    <w:pPr>
      <w:spacing w:before="60" w:after="60"/>
    </w:pPr>
    <w:rPr>
      <w:rFonts w:ascii="Times New Roman" w:hAnsi="Times New Roman"/>
      <w:sz w:val="24"/>
    </w:rPr>
  </w:style>
  <w:style w:type="character" w:customStyle="1" w:styleId="BZa">
    <w:name w:val="BZ_текст таблицы Знак"/>
    <w:link w:val="BZ9"/>
    <w:uiPriority w:val="99"/>
    <w:rsid w:val="00A801D9"/>
    <w:rPr>
      <w:rFonts w:ascii="Times New Roman" w:hAnsi="Times New Roman"/>
      <w:sz w:val="24"/>
    </w:rPr>
  </w:style>
  <w:style w:type="paragraph" w:customStyle="1" w:styleId="SBf5">
    <w:name w:val="SB_Таб_Т"/>
    <w:basedOn w:val="SB6"/>
    <w:link w:val="SBf6"/>
    <w:qFormat/>
    <w:rsid w:val="00A801D9"/>
    <w:pPr>
      <w:spacing w:line="240" w:lineRule="auto"/>
      <w:ind w:firstLine="0"/>
    </w:pPr>
    <w:rPr>
      <w:sz w:val="24"/>
      <w:szCs w:val="24"/>
    </w:rPr>
  </w:style>
  <w:style w:type="character" w:customStyle="1" w:styleId="SBf6">
    <w:name w:val="SB_Таб_Т Знак"/>
    <w:link w:val="SBf5"/>
    <w:rsid w:val="00A801D9"/>
    <w:rPr>
      <w:rFonts w:ascii="Times New Roman" w:hAnsi="Times New Roman"/>
      <w:sz w:val="24"/>
      <w:szCs w:val="24"/>
      <w:lang w:eastAsia="en-US"/>
    </w:rPr>
  </w:style>
  <w:style w:type="paragraph" w:customStyle="1" w:styleId="NVc">
    <w:name w:val="NV_Табл_текст"/>
    <w:basedOn w:val="ac"/>
    <w:link w:val="NVd"/>
    <w:rsid w:val="00A801D9"/>
    <w:pPr>
      <w:spacing w:before="60" w:after="60" w:line="240" w:lineRule="auto"/>
      <w:ind w:left="0"/>
    </w:pPr>
    <w:rPr>
      <w:rFonts w:eastAsia="Calibri"/>
      <w:sz w:val="24"/>
      <w:szCs w:val="24"/>
      <w:lang w:val="ru-RU" w:bidi="ar-SA"/>
    </w:rPr>
  </w:style>
  <w:style w:type="character" w:customStyle="1" w:styleId="NVd">
    <w:name w:val="NV_Табл_текст Знак"/>
    <w:link w:val="NVc"/>
    <w:rsid w:val="00A801D9"/>
    <w:rPr>
      <w:rFonts w:ascii="Times New Roman" w:hAnsi="Times New Roman"/>
      <w:sz w:val="24"/>
      <w:szCs w:val="24"/>
      <w:lang w:eastAsia="en-US"/>
    </w:rPr>
  </w:style>
  <w:style w:type="paragraph" w:customStyle="1" w:styleId="SBf7">
    <w:name w:val="SB_Таб_Ш"/>
    <w:link w:val="SBf8"/>
    <w:qFormat/>
    <w:rsid w:val="00A801D9"/>
    <w:pPr>
      <w:spacing w:before="60" w:after="60"/>
      <w:jc w:val="center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SBf8">
    <w:name w:val="SB_Таб_Ш Знак"/>
    <w:link w:val="SBf7"/>
    <w:rsid w:val="00A801D9"/>
    <w:rPr>
      <w:rFonts w:ascii="Times New Roman" w:hAnsi="Times New Roman"/>
      <w:b/>
      <w:sz w:val="24"/>
      <w:szCs w:val="24"/>
      <w:lang w:eastAsia="en-US"/>
    </w:rPr>
  </w:style>
  <w:style w:type="paragraph" w:customStyle="1" w:styleId="SBf9">
    <w:name w:val="SB_Рис_З"/>
    <w:basedOn w:val="SBf1"/>
    <w:link w:val="SBfa"/>
    <w:qFormat/>
    <w:rsid w:val="00A801D9"/>
    <w:pPr>
      <w:spacing w:before="60" w:after="240"/>
      <w:jc w:val="center"/>
    </w:pPr>
    <w:rPr>
      <w:sz w:val="22"/>
      <w:szCs w:val="22"/>
    </w:rPr>
  </w:style>
  <w:style w:type="character" w:customStyle="1" w:styleId="SBfa">
    <w:name w:val="SB_Рис_З Знак"/>
    <w:link w:val="SBf9"/>
    <w:rsid w:val="00A801D9"/>
    <w:rPr>
      <w:rFonts w:ascii="Times New Roman" w:hAnsi="Times New Roman"/>
      <w:sz w:val="22"/>
      <w:szCs w:val="22"/>
      <w:lang w:eastAsia="en-US"/>
    </w:rPr>
  </w:style>
  <w:style w:type="paragraph" w:customStyle="1" w:styleId="NVe">
    <w:name w:val="NV_Заг_Прил"/>
    <w:basedOn w:val="ac"/>
    <w:link w:val="NVf"/>
    <w:qFormat/>
    <w:rsid w:val="00A801D9"/>
    <w:pPr>
      <w:pageBreakBefore/>
      <w:spacing w:after="0" w:line="276" w:lineRule="auto"/>
      <w:ind w:left="0" w:firstLine="720"/>
      <w:jc w:val="right"/>
      <w:outlineLvl w:val="0"/>
    </w:pPr>
    <w:rPr>
      <w:rFonts w:eastAsia="Calibri"/>
      <w:b/>
      <w:sz w:val="26"/>
      <w:szCs w:val="26"/>
      <w:lang w:val="ru-RU" w:bidi="ar-SA"/>
    </w:rPr>
  </w:style>
  <w:style w:type="character" w:customStyle="1" w:styleId="NVf">
    <w:name w:val="NV_Заг_Прил Знак"/>
    <w:link w:val="NVe"/>
    <w:rsid w:val="00A801D9"/>
    <w:rPr>
      <w:rFonts w:ascii="Times New Roman" w:hAnsi="Times New Roman"/>
      <w:b/>
      <w:sz w:val="26"/>
      <w:szCs w:val="26"/>
      <w:lang w:eastAsia="en-US"/>
    </w:rPr>
  </w:style>
  <w:style w:type="paragraph" w:customStyle="1" w:styleId="L">
    <w:name w:val="L Обычный текст"/>
    <w:basedOn w:val="ac"/>
    <w:rsid w:val="00A801D9"/>
    <w:pPr>
      <w:spacing w:after="0"/>
      <w:ind w:left="0" w:firstLine="709"/>
    </w:pPr>
    <w:rPr>
      <w:rFonts w:ascii="Arial" w:hAnsi="Arial"/>
      <w:sz w:val="24"/>
      <w:szCs w:val="24"/>
      <w:lang w:val="ru-RU" w:eastAsia="ru-RU" w:bidi="ar-SA"/>
    </w:rPr>
  </w:style>
  <w:style w:type="character" w:customStyle="1" w:styleId="affff8">
    <w:name w:val="Приложение Знак"/>
    <w:link w:val="affff7"/>
    <w:rsid w:val="00A801D9"/>
    <w:rPr>
      <w:rFonts w:ascii="Arial" w:eastAsia="Times New Roman" w:hAnsi="Arial"/>
      <w:caps/>
      <w:sz w:val="27"/>
      <w:szCs w:val="24"/>
    </w:rPr>
  </w:style>
  <w:style w:type="paragraph" w:customStyle="1" w:styleId="l2">
    <w:name w:val="l Заголовок 2"/>
    <w:basedOn w:val="ac"/>
    <w:next w:val="ac"/>
    <w:link w:val="l20"/>
    <w:qFormat/>
    <w:rsid w:val="00A801D9"/>
    <w:pPr>
      <w:keepNext/>
      <w:keepLines/>
      <w:spacing w:before="240" w:after="0"/>
      <w:ind w:left="0"/>
    </w:pPr>
    <w:rPr>
      <w:rFonts w:ascii="Arial" w:hAnsi="Arial" w:cs="Arial"/>
      <w:b/>
      <w:bCs/>
      <w:iCs/>
      <w:szCs w:val="28"/>
      <w:lang w:eastAsia="ru-RU" w:bidi="ar-SA"/>
    </w:rPr>
  </w:style>
  <w:style w:type="paragraph" w:customStyle="1" w:styleId="l1">
    <w:name w:val="l Заголовок 1"/>
    <w:basedOn w:val="17"/>
    <w:next w:val="ac"/>
    <w:link w:val="l10"/>
    <w:qFormat/>
    <w:rsid w:val="00A801D9"/>
    <w:pPr>
      <w:numPr>
        <w:numId w:val="29"/>
      </w:numPr>
      <w:spacing w:before="0"/>
      <w:jc w:val="left"/>
    </w:pPr>
    <w:rPr>
      <w:rFonts w:ascii="Times New Roman" w:hAnsi="Times New Roman" w:cs="Arial"/>
      <w:color w:val="auto"/>
      <w:kern w:val="32"/>
      <w:lang w:val="en-US" w:eastAsia="ru-RU"/>
    </w:rPr>
  </w:style>
  <w:style w:type="character" w:customStyle="1" w:styleId="l10">
    <w:name w:val="l Заголовок 1 Знак"/>
    <w:link w:val="l1"/>
    <w:rsid w:val="00A801D9"/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character" w:customStyle="1" w:styleId="l20">
    <w:name w:val="l Заголовок 2 Знак"/>
    <w:link w:val="l2"/>
    <w:rsid w:val="00A801D9"/>
    <w:rPr>
      <w:rFonts w:ascii="Arial" w:eastAsia="Times New Roman" w:hAnsi="Arial" w:cs="Arial"/>
      <w:b/>
      <w:bCs/>
      <w:iCs/>
      <w:sz w:val="28"/>
      <w:szCs w:val="28"/>
      <w:lang w:val="en-US"/>
    </w:rPr>
  </w:style>
  <w:style w:type="table" w:customStyle="1" w:styleId="111">
    <w:name w:val="Сетка таблицы11"/>
    <w:basedOn w:val="af"/>
    <w:next w:val="afb"/>
    <w:uiPriority w:val="59"/>
    <w:rsid w:val="00A801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Zb">
    <w:name w:val="BZ_Абзац"/>
    <w:basedOn w:val="ac"/>
    <w:link w:val="BZc"/>
    <w:rsid w:val="00E70ED6"/>
    <w:pPr>
      <w:spacing w:before="60" w:after="0" w:line="312" w:lineRule="auto"/>
      <w:ind w:left="0" w:firstLine="720"/>
    </w:pPr>
    <w:rPr>
      <w:rFonts w:ascii="Cambria" w:hAnsi="Cambria"/>
      <w:sz w:val="20"/>
      <w:szCs w:val="24"/>
      <w:lang w:bidi="ar-SA"/>
    </w:rPr>
  </w:style>
  <w:style w:type="character" w:customStyle="1" w:styleId="BZc">
    <w:name w:val="BZ_Абзац Знак"/>
    <w:link w:val="BZb"/>
    <w:rsid w:val="00E70ED6"/>
    <w:rPr>
      <w:rFonts w:ascii="Cambria" w:eastAsia="Times New Roman" w:hAnsi="Cambria"/>
      <w:szCs w:val="24"/>
    </w:rPr>
  </w:style>
  <w:style w:type="paragraph" w:customStyle="1" w:styleId="BZd">
    <w:name w:val="BZ_Текст_таблицы"/>
    <w:basedOn w:val="ac"/>
    <w:link w:val="BZe"/>
    <w:rsid w:val="00E70ED6"/>
    <w:pPr>
      <w:spacing w:before="60" w:after="60" w:line="240" w:lineRule="auto"/>
      <w:ind w:left="0"/>
      <w:jc w:val="left"/>
    </w:pPr>
    <w:rPr>
      <w:rFonts w:ascii="Cambria" w:hAnsi="Cambria"/>
      <w:sz w:val="20"/>
      <w:szCs w:val="20"/>
      <w:lang w:bidi="ar-SA"/>
    </w:rPr>
  </w:style>
  <w:style w:type="character" w:customStyle="1" w:styleId="BZe">
    <w:name w:val="BZ_Текст_таблицы Знак"/>
    <w:link w:val="BZd"/>
    <w:rsid w:val="00E70ED6"/>
    <w:rPr>
      <w:rFonts w:ascii="Cambria" w:eastAsia="Times New Roman" w:hAnsi="Cambria"/>
    </w:rPr>
  </w:style>
  <w:style w:type="paragraph" w:customStyle="1" w:styleId="NVf0">
    <w:name w:val="NV_Заголовок таблицы"/>
    <w:basedOn w:val="ac"/>
    <w:link w:val="NVf1"/>
    <w:rsid w:val="00E70ED6"/>
    <w:pPr>
      <w:keepNext/>
      <w:spacing w:before="120" w:after="60" w:line="240" w:lineRule="auto"/>
      <w:ind w:left="0"/>
    </w:pPr>
    <w:rPr>
      <w:rFonts w:ascii="Cambria" w:hAnsi="Cambria"/>
      <w:sz w:val="20"/>
      <w:szCs w:val="20"/>
      <w:lang w:eastAsia="ru-RU" w:bidi="ar-SA"/>
    </w:rPr>
  </w:style>
  <w:style w:type="character" w:customStyle="1" w:styleId="NVf1">
    <w:name w:val="NV_Заголовок таблицы Знак"/>
    <w:link w:val="NVf0"/>
    <w:rsid w:val="00E70ED6"/>
    <w:rPr>
      <w:rFonts w:ascii="Cambria" w:eastAsia="Times New Roman" w:hAnsi="Cambria"/>
    </w:rPr>
  </w:style>
  <w:style w:type="paragraph" w:customStyle="1" w:styleId="BZf">
    <w:name w:val="BZ_Обычный"/>
    <w:link w:val="BZf0"/>
    <w:rsid w:val="00E70ED6"/>
    <w:pPr>
      <w:spacing w:before="60" w:line="30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Zf0">
    <w:name w:val="BZ_Обычный Знак"/>
    <w:link w:val="BZf"/>
    <w:rsid w:val="00E70ED6"/>
    <w:rPr>
      <w:rFonts w:ascii="Times New Roman" w:eastAsia="Times New Roman" w:hAnsi="Times New Roman"/>
      <w:sz w:val="26"/>
      <w:szCs w:val="26"/>
    </w:rPr>
  </w:style>
  <w:style w:type="paragraph" w:customStyle="1" w:styleId="BZf1">
    <w:name w:val="BZ_Заголовк документа"/>
    <w:basedOn w:val="ac"/>
    <w:link w:val="BZf2"/>
    <w:rsid w:val="00E70ED6"/>
    <w:pPr>
      <w:shd w:val="clear" w:color="auto" w:fill="FFFFFF"/>
      <w:autoSpaceDE w:val="0"/>
      <w:autoSpaceDN w:val="0"/>
      <w:adjustRightInd w:val="0"/>
      <w:spacing w:after="0" w:line="300" w:lineRule="auto"/>
      <w:ind w:left="0"/>
      <w:jc w:val="center"/>
    </w:pPr>
    <w:rPr>
      <w:rFonts w:ascii="Cambria" w:hAnsi="Cambria"/>
      <w:b/>
      <w:bCs/>
      <w:sz w:val="32"/>
      <w:szCs w:val="32"/>
      <w:lang w:eastAsia="ru-RU" w:bidi="ar-SA"/>
    </w:rPr>
  </w:style>
  <w:style w:type="character" w:customStyle="1" w:styleId="BZf2">
    <w:name w:val="BZ_Заголовк документа Знак"/>
    <w:link w:val="BZf1"/>
    <w:rsid w:val="00E70ED6"/>
    <w:rPr>
      <w:rFonts w:ascii="Cambria" w:eastAsia="Times New Roman" w:hAnsi="Cambria"/>
      <w:b/>
      <w:bCs/>
      <w:sz w:val="32"/>
      <w:szCs w:val="32"/>
      <w:shd w:val="clear" w:color="auto" w:fill="FFFFFF"/>
    </w:rPr>
  </w:style>
  <w:style w:type="paragraph" w:customStyle="1" w:styleId="BZf3">
    <w:name w:val="BZ_Шапка таблицы"/>
    <w:link w:val="BZf4"/>
    <w:rsid w:val="00E70ED6"/>
    <w:pPr>
      <w:spacing w:before="40" w:after="40"/>
      <w:jc w:val="center"/>
    </w:pPr>
    <w:rPr>
      <w:rFonts w:ascii="Times New Roman" w:eastAsia="Times New Roman" w:hAnsi="Times New Roman"/>
      <w:b/>
      <w:sz w:val="24"/>
    </w:rPr>
  </w:style>
  <w:style w:type="character" w:customStyle="1" w:styleId="BZf4">
    <w:name w:val="BZ_Шапка таблицы Знак"/>
    <w:link w:val="BZf3"/>
    <w:rsid w:val="00E70ED6"/>
    <w:rPr>
      <w:rFonts w:ascii="Times New Roman" w:eastAsia="Times New Roman" w:hAnsi="Times New Roman"/>
      <w:b/>
      <w:sz w:val="24"/>
    </w:rPr>
  </w:style>
  <w:style w:type="paragraph" w:customStyle="1" w:styleId="NV10">
    <w:name w:val="NV_Заголовок1"/>
    <w:basedOn w:val="17"/>
    <w:link w:val="NV13"/>
    <w:rsid w:val="00E70ED6"/>
    <w:pPr>
      <w:keepLines w:val="0"/>
      <w:pageBreakBefore/>
      <w:numPr>
        <w:numId w:val="35"/>
      </w:numPr>
      <w:spacing w:before="60" w:after="60" w:line="300" w:lineRule="auto"/>
      <w:jc w:val="left"/>
    </w:pPr>
    <w:rPr>
      <w:rFonts w:ascii="Arial" w:hAnsi="Arial"/>
      <w:caps/>
      <w:color w:val="000080"/>
      <w:sz w:val="32"/>
      <w:szCs w:val="32"/>
    </w:rPr>
  </w:style>
  <w:style w:type="character" w:customStyle="1" w:styleId="NV13">
    <w:name w:val="NV_Заголовок1 Знак"/>
    <w:link w:val="NV10"/>
    <w:rsid w:val="00E70ED6"/>
    <w:rPr>
      <w:rFonts w:ascii="Arial" w:eastAsia="Times New Roman" w:hAnsi="Arial"/>
      <w:b/>
      <w:bCs/>
      <w:caps/>
      <w:color w:val="000080"/>
      <w:sz w:val="32"/>
      <w:szCs w:val="32"/>
      <w:lang w:eastAsia="en-US"/>
    </w:rPr>
  </w:style>
  <w:style w:type="paragraph" w:customStyle="1" w:styleId="BZf5">
    <w:name w:val="BZ_Заголовок"/>
    <w:basedOn w:val="ac"/>
    <w:link w:val="BZf6"/>
    <w:rsid w:val="00E70ED6"/>
    <w:pPr>
      <w:spacing w:before="240" w:after="160" w:line="240" w:lineRule="auto"/>
      <w:ind w:left="720"/>
      <w:outlineLvl w:val="0"/>
    </w:pPr>
    <w:rPr>
      <w:rFonts w:ascii="Cambria" w:hAnsi="Cambria"/>
      <w:b/>
      <w:sz w:val="32"/>
      <w:szCs w:val="28"/>
      <w:lang w:eastAsia="ru-RU" w:bidi="ar-SA"/>
    </w:rPr>
  </w:style>
  <w:style w:type="character" w:customStyle="1" w:styleId="BZf6">
    <w:name w:val="BZ_Заголовок Знак"/>
    <w:link w:val="BZf5"/>
    <w:rsid w:val="00E70ED6"/>
    <w:rPr>
      <w:rFonts w:ascii="Cambria" w:eastAsia="Times New Roman" w:hAnsi="Cambria"/>
      <w:b/>
      <w:sz w:val="32"/>
      <w:szCs w:val="28"/>
    </w:rPr>
  </w:style>
  <w:style w:type="character" w:styleId="afffffe">
    <w:name w:val="Placeholder Text"/>
    <w:uiPriority w:val="99"/>
    <w:semiHidden/>
    <w:rsid w:val="00E70ED6"/>
    <w:rPr>
      <w:color w:val="808080"/>
    </w:rPr>
  </w:style>
  <w:style w:type="paragraph" w:customStyle="1" w:styleId="BZ6">
    <w:name w:val="BZ_Заголовок_нум"/>
    <w:next w:val="BZf"/>
    <w:link w:val="BZf7"/>
    <w:rsid w:val="00E70ED6"/>
    <w:pPr>
      <w:pageBreakBefore/>
      <w:numPr>
        <w:numId w:val="33"/>
      </w:numPr>
      <w:tabs>
        <w:tab w:val="left" w:pos="993"/>
      </w:tabs>
      <w:spacing w:after="120" w:line="276" w:lineRule="auto"/>
      <w:ind w:left="709"/>
      <w:outlineLvl w:val="0"/>
    </w:pPr>
    <w:rPr>
      <w:rFonts w:ascii="Times New Roman" w:eastAsia="Times New Roman" w:hAnsi="Times New Roman"/>
      <w:b/>
      <w:caps/>
      <w:sz w:val="28"/>
      <w:szCs w:val="28"/>
    </w:rPr>
  </w:style>
  <w:style w:type="character" w:customStyle="1" w:styleId="BZf7">
    <w:name w:val="BZ_Заголовок_нум Знак"/>
    <w:link w:val="BZ6"/>
    <w:rsid w:val="00E70ED6"/>
    <w:rPr>
      <w:rFonts w:ascii="Times New Roman" w:eastAsia="Times New Roman" w:hAnsi="Times New Roman"/>
      <w:b/>
      <w:caps/>
      <w:sz w:val="28"/>
      <w:szCs w:val="28"/>
    </w:rPr>
  </w:style>
  <w:style w:type="paragraph" w:customStyle="1" w:styleId="--">
    <w:name w:val="_ОсТ - Список - Начало"/>
    <w:basedOn w:val="ac"/>
    <w:rsid w:val="00E70ED6"/>
    <w:pPr>
      <w:keepNext/>
      <w:spacing w:after="0"/>
      <w:ind w:left="0" w:firstLine="709"/>
    </w:pPr>
    <w:rPr>
      <w:rFonts w:ascii="Cambria" w:hAnsi="Cambria"/>
      <w:bCs/>
      <w:szCs w:val="28"/>
      <w:lang w:val="ru-RU" w:eastAsia="ru-RU" w:bidi="ar-SA"/>
    </w:rPr>
  </w:style>
  <w:style w:type="paragraph" w:customStyle="1" w:styleId="BZ11">
    <w:name w:val="BZ_список_1"/>
    <w:next w:val="BZf"/>
    <w:link w:val="BZ13"/>
    <w:rsid w:val="00E70ED6"/>
    <w:pPr>
      <w:numPr>
        <w:numId w:val="30"/>
      </w:numPr>
      <w:spacing w:before="60" w:line="300" w:lineRule="auto"/>
      <w:ind w:left="1276" w:hanging="283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BZ2">
    <w:name w:val="BZ_Заголовок_2"/>
    <w:link w:val="BZ22"/>
    <w:rsid w:val="00E70ED6"/>
    <w:pPr>
      <w:keepNext/>
      <w:numPr>
        <w:ilvl w:val="1"/>
        <w:numId w:val="34"/>
      </w:numPr>
      <w:tabs>
        <w:tab w:val="left" w:pos="1276"/>
      </w:tabs>
      <w:spacing w:before="120" w:after="60" w:line="300" w:lineRule="auto"/>
      <w:ind w:left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customStyle="1" w:styleId="BZ13">
    <w:name w:val="BZ_список_1 Знак"/>
    <w:link w:val="BZ11"/>
    <w:rsid w:val="00E70ED6"/>
    <w:rPr>
      <w:rFonts w:ascii="Times New Roman" w:hAnsi="Times New Roman"/>
      <w:sz w:val="26"/>
      <w:szCs w:val="26"/>
      <w:lang w:eastAsia="en-US"/>
    </w:rPr>
  </w:style>
  <w:style w:type="character" w:customStyle="1" w:styleId="BZ22">
    <w:name w:val="BZ_Заголовок_2 Знак"/>
    <w:link w:val="BZ2"/>
    <w:rsid w:val="00E70ED6"/>
    <w:rPr>
      <w:rFonts w:ascii="Times New Roman" w:eastAsia="Times New Roman" w:hAnsi="Times New Roman"/>
      <w:b/>
      <w:sz w:val="28"/>
      <w:szCs w:val="28"/>
    </w:rPr>
  </w:style>
  <w:style w:type="paragraph" w:customStyle="1" w:styleId="E1-Lvl1">
    <w:name w:val="E_Спис1-Lvl1"/>
    <w:basedOn w:val="ac"/>
    <w:rsid w:val="00E70ED6"/>
    <w:pPr>
      <w:numPr>
        <w:numId w:val="31"/>
      </w:numPr>
      <w:spacing w:before="120" w:after="120" w:line="300" w:lineRule="auto"/>
      <w:contextualSpacing/>
    </w:pPr>
    <w:rPr>
      <w:rFonts w:ascii="Cambria" w:hAnsi="Cambria"/>
      <w:sz w:val="20"/>
      <w:szCs w:val="26"/>
      <w:lang w:val="ru-RU" w:bidi="ar-SA"/>
    </w:rPr>
  </w:style>
  <w:style w:type="paragraph" w:customStyle="1" w:styleId="2f6">
    <w:name w:val="Обычный2"/>
    <w:rsid w:val="00E70ED6"/>
    <w:pPr>
      <w:spacing w:line="288" w:lineRule="auto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ac"/>
    <w:rsid w:val="00E70ED6"/>
    <w:pPr>
      <w:spacing w:after="0" w:line="240" w:lineRule="auto"/>
      <w:ind w:left="0"/>
      <w:jc w:val="center"/>
    </w:pPr>
    <w:rPr>
      <w:rFonts w:ascii="Cambria" w:hAnsi="Cambria"/>
      <w:sz w:val="20"/>
      <w:szCs w:val="20"/>
      <w:lang w:val="ru-RU" w:eastAsia="ru-RU" w:bidi="ar-SA"/>
    </w:rPr>
  </w:style>
  <w:style w:type="paragraph" w:customStyle="1" w:styleId="affffff">
    <w:name w:val="Стиль Нумерация_приложения + полужирный"/>
    <w:basedOn w:val="ac"/>
    <w:rsid w:val="00E70ED6"/>
    <w:pPr>
      <w:spacing w:after="0"/>
      <w:ind w:left="0"/>
    </w:pPr>
    <w:rPr>
      <w:rFonts w:ascii="Cambria" w:hAnsi="Cambria"/>
      <w:b/>
      <w:bCs/>
      <w:sz w:val="20"/>
      <w:szCs w:val="24"/>
      <w:lang w:val="ru-RU" w:eastAsia="ru-RU" w:bidi="ar-SA"/>
    </w:rPr>
  </w:style>
  <w:style w:type="paragraph" w:customStyle="1" w:styleId="affffff0">
    <w:name w:val="Заголовок Приложения"/>
    <w:link w:val="affffff1"/>
    <w:rsid w:val="00E70ED6"/>
    <w:pPr>
      <w:pageBreakBefore/>
      <w:spacing w:after="200" w:line="276" w:lineRule="auto"/>
      <w:jc w:val="right"/>
      <w:outlineLvl w:val="0"/>
    </w:pPr>
    <w:rPr>
      <w:rFonts w:ascii="Times New Roman" w:eastAsia="Times New Roman" w:hAnsi="Times New Roman"/>
      <w:b/>
      <w:sz w:val="28"/>
      <w:szCs w:val="28"/>
    </w:rPr>
  </w:style>
  <w:style w:type="paragraph" w:customStyle="1" w:styleId="39">
    <w:name w:val="Обычный3"/>
    <w:rsid w:val="00E70ED6"/>
    <w:pPr>
      <w:spacing w:line="288" w:lineRule="auto"/>
    </w:pPr>
    <w:rPr>
      <w:rFonts w:ascii="Times New Roman" w:eastAsia="Times New Roman" w:hAnsi="Times New Roman"/>
      <w:sz w:val="24"/>
    </w:rPr>
  </w:style>
  <w:style w:type="character" w:customStyle="1" w:styleId="affffff1">
    <w:name w:val="Заголовок Приложения Знак"/>
    <w:link w:val="affffff0"/>
    <w:rsid w:val="00E70ED6"/>
    <w:rPr>
      <w:rFonts w:ascii="Times New Roman" w:eastAsia="Times New Roman" w:hAnsi="Times New Roman"/>
      <w:b/>
      <w:sz w:val="28"/>
      <w:szCs w:val="28"/>
    </w:rPr>
  </w:style>
  <w:style w:type="paragraph" w:customStyle="1" w:styleId="BZ0">
    <w:name w:val="BZ_Табл_список"/>
    <w:link w:val="BZf8"/>
    <w:rsid w:val="00E70ED6"/>
    <w:pPr>
      <w:numPr>
        <w:numId w:val="32"/>
      </w:numPr>
      <w:tabs>
        <w:tab w:val="right" w:pos="601"/>
      </w:tabs>
      <w:ind w:left="459" w:firstLine="0"/>
    </w:pPr>
    <w:rPr>
      <w:rFonts w:ascii="Times New Roman" w:eastAsia="Times New Roman" w:hAnsi="Times New Roman"/>
      <w:iCs/>
      <w:sz w:val="24"/>
      <w:szCs w:val="24"/>
    </w:rPr>
  </w:style>
  <w:style w:type="character" w:customStyle="1" w:styleId="BZf8">
    <w:name w:val="BZ_Табл_список Знак"/>
    <w:link w:val="BZ0"/>
    <w:rsid w:val="00E70ED6"/>
    <w:rPr>
      <w:rFonts w:ascii="Times New Roman" w:eastAsia="Times New Roman" w:hAnsi="Times New Roman"/>
      <w:iCs/>
      <w:sz w:val="24"/>
      <w:szCs w:val="24"/>
    </w:rPr>
  </w:style>
  <w:style w:type="paragraph" w:customStyle="1" w:styleId="43">
    <w:name w:val="Обычный4"/>
    <w:rsid w:val="00E70ED6"/>
    <w:pPr>
      <w:spacing w:line="288" w:lineRule="auto"/>
    </w:pPr>
    <w:rPr>
      <w:rFonts w:ascii="Times New Roman" w:eastAsia="Times New Roman" w:hAnsi="Times New Roman"/>
      <w:sz w:val="24"/>
    </w:rPr>
  </w:style>
  <w:style w:type="paragraph" w:customStyle="1" w:styleId="52">
    <w:name w:val="Обычный5"/>
    <w:rsid w:val="00E70ED6"/>
    <w:pPr>
      <w:spacing w:line="288" w:lineRule="auto"/>
    </w:pPr>
    <w:rPr>
      <w:rFonts w:ascii="Times New Roman" w:eastAsia="Times New Roman" w:hAnsi="Times New Roman"/>
      <w:sz w:val="24"/>
    </w:rPr>
  </w:style>
  <w:style w:type="paragraph" w:customStyle="1" w:styleId="affffff2">
    <w:name w:val="Обычный_НИР"/>
    <w:basedOn w:val="ac"/>
    <w:rsid w:val="00E70ED6"/>
    <w:pPr>
      <w:spacing w:after="0"/>
      <w:ind w:left="0" w:firstLine="709"/>
    </w:pPr>
    <w:rPr>
      <w:rFonts w:ascii="Cambria" w:hAnsi="Cambria"/>
      <w:szCs w:val="28"/>
      <w:lang w:val="ru-RU" w:eastAsia="ru-RU" w:bidi="ar-SA"/>
    </w:rPr>
  </w:style>
  <w:style w:type="paragraph" w:customStyle="1" w:styleId="BZf9">
    <w:name w:val="BZ_Содержание"/>
    <w:link w:val="BZfa"/>
    <w:rsid w:val="00E70ED6"/>
    <w:pPr>
      <w:pageBreakBefore/>
      <w:spacing w:after="200" w:line="276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BZfa">
    <w:name w:val="BZ_Содержание Знак"/>
    <w:link w:val="BZf9"/>
    <w:rsid w:val="00E70ED6"/>
    <w:rPr>
      <w:rFonts w:ascii="Times New Roman" w:eastAsia="Times New Roman" w:hAnsi="Times New Roman"/>
      <w:b/>
      <w:sz w:val="28"/>
      <w:szCs w:val="28"/>
    </w:rPr>
  </w:style>
  <w:style w:type="paragraph" w:customStyle="1" w:styleId="ConsPlusCell">
    <w:name w:val="ConsPlusCell"/>
    <w:uiPriority w:val="99"/>
    <w:rsid w:val="00E70E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Z1">
    <w:name w:val="BZ_Заголовок_1"/>
    <w:basedOn w:val="BZ6"/>
    <w:link w:val="BZ14"/>
    <w:rsid w:val="00E70ED6"/>
    <w:pPr>
      <w:keepNext/>
      <w:numPr>
        <w:numId w:val="34"/>
      </w:numPr>
      <w:spacing w:before="240" w:after="160" w:line="240" w:lineRule="auto"/>
      <w:ind w:left="709"/>
    </w:pPr>
    <w:rPr>
      <w:caps w:val="0"/>
      <w:sz w:val="32"/>
      <w:szCs w:val="32"/>
    </w:rPr>
  </w:style>
  <w:style w:type="character" w:customStyle="1" w:styleId="BZ14">
    <w:name w:val="BZ_Заголовок_1 Знак"/>
    <w:link w:val="BZ1"/>
    <w:rsid w:val="00E70ED6"/>
    <w:rPr>
      <w:rFonts w:ascii="Times New Roman" w:eastAsia="Times New Roman" w:hAnsi="Times New Roman"/>
      <w:b/>
      <w:sz w:val="32"/>
      <w:szCs w:val="32"/>
    </w:rPr>
  </w:style>
  <w:style w:type="character" w:customStyle="1" w:styleId="NV12">
    <w:name w:val="NV_Марк 1 Знак"/>
    <w:link w:val="NV11"/>
    <w:rsid w:val="00E70ED6"/>
    <w:rPr>
      <w:rFonts w:ascii="Times New Roman" w:hAnsi="Times New Roman"/>
      <w:sz w:val="26"/>
      <w:szCs w:val="26"/>
      <w:lang w:eastAsia="en-US"/>
    </w:rPr>
  </w:style>
  <w:style w:type="paragraph" w:customStyle="1" w:styleId="NVf2">
    <w:name w:val="NV_Обычный"/>
    <w:link w:val="NVf3"/>
    <w:rsid w:val="00E70ED6"/>
    <w:pPr>
      <w:spacing w:before="120" w:after="60" w:line="300" w:lineRule="auto"/>
      <w:ind w:firstLine="697"/>
      <w:contextualSpacing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NVf3">
    <w:name w:val="NV_Обычный Знак"/>
    <w:link w:val="NVf2"/>
    <w:rsid w:val="00E70ED6"/>
    <w:rPr>
      <w:rFonts w:ascii="Times New Roman" w:eastAsia="Times New Roman" w:hAnsi="Times New Roman"/>
      <w:sz w:val="26"/>
      <w:szCs w:val="26"/>
    </w:rPr>
  </w:style>
  <w:style w:type="paragraph" w:customStyle="1" w:styleId="NVf4">
    <w:name w:val="NV_Заг_Табл"/>
    <w:link w:val="NVf5"/>
    <w:rsid w:val="00E70ED6"/>
    <w:pPr>
      <w:spacing w:before="6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Vf5">
    <w:name w:val="NV_Заг_Табл Знак"/>
    <w:link w:val="NVf4"/>
    <w:rsid w:val="00E70ED6"/>
    <w:rPr>
      <w:rFonts w:ascii="Times New Roman" w:eastAsia="Times New Roman" w:hAnsi="Times New Roman"/>
      <w:sz w:val="24"/>
      <w:szCs w:val="24"/>
    </w:rPr>
  </w:style>
  <w:style w:type="character" w:customStyle="1" w:styleId="NVf6">
    <w:name w:val="NV_Шапка таблицы Знак"/>
    <w:link w:val="NVf7"/>
    <w:locked/>
    <w:rsid w:val="00E70ED6"/>
    <w:rPr>
      <w:rFonts w:ascii="Times New Roman" w:eastAsia="Times New Roman" w:hAnsi="Times New Roman"/>
      <w:b/>
      <w:sz w:val="24"/>
    </w:rPr>
  </w:style>
  <w:style w:type="paragraph" w:customStyle="1" w:styleId="NVf7">
    <w:name w:val="NV_Шапка таблицы"/>
    <w:link w:val="NVf6"/>
    <w:rsid w:val="00E70ED6"/>
    <w:pPr>
      <w:spacing w:before="40" w:after="40"/>
      <w:jc w:val="center"/>
    </w:pPr>
    <w:rPr>
      <w:rFonts w:ascii="Times New Roman" w:eastAsia="Times New Roman" w:hAnsi="Times New Roman"/>
      <w:b/>
      <w:sz w:val="24"/>
    </w:rPr>
  </w:style>
  <w:style w:type="character" w:customStyle="1" w:styleId="NVf8">
    <w:name w:val="NV_текст таблицы Знак"/>
    <w:link w:val="NVf9"/>
    <w:uiPriority w:val="99"/>
    <w:locked/>
    <w:rsid w:val="00E70ED6"/>
    <w:rPr>
      <w:rFonts w:ascii="Times New Roman" w:eastAsia="Times New Roman" w:hAnsi="Times New Roman"/>
      <w:sz w:val="24"/>
    </w:rPr>
  </w:style>
  <w:style w:type="paragraph" w:customStyle="1" w:styleId="NVf9">
    <w:name w:val="NV_текст таблицы"/>
    <w:link w:val="NVf8"/>
    <w:uiPriority w:val="99"/>
    <w:rsid w:val="00E70ED6"/>
    <w:pPr>
      <w:spacing w:before="60" w:after="60"/>
    </w:pPr>
    <w:rPr>
      <w:rFonts w:ascii="Times New Roman" w:eastAsia="Times New Roman" w:hAnsi="Times New Roman"/>
      <w:sz w:val="24"/>
    </w:rPr>
  </w:style>
  <w:style w:type="paragraph" w:styleId="affffff3">
    <w:name w:val="endnote text"/>
    <w:basedOn w:val="ac"/>
    <w:link w:val="affffff4"/>
    <w:uiPriority w:val="99"/>
    <w:semiHidden/>
    <w:unhideWhenUsed/>
    <w:rsid w:val="00E70ED6"/>
    <w:pPr>
      <w:spacing w:after="0" w:line="240" w:lineRule="auto"/>
      <w:ind w:left="0"/>
    </w:pPr>
    <w:rPr>
      <w:rFonts w:ascii="Cambria" w:eastAsia="Calibri" w:hAnsi="Cambria"/>
      <w:sz w:val="20"/>
      <w:szCs w:val="20"/>
      <w:lang w:eastAsia="ru-RU" w:bidi="ar-SA"/>
    </w:rPr>
  </w:style>
  <w:style w:type="character" w:customStyle="1" w:styleId="affffff4">
    <w:name w:val="Текст концевой сноски Знак"/>
    <w:link w:val="affffff3"/>
    <w:uiPriority w:val="99"/>
    <w:semiHidden/>
    <w:rsid w:val="00E70ED6"/>
    <w:rPr>
      <w:rFonts w:ascii="Cambria" w:hAnsi="Cambria"/>
    </w:rPr>
  </w:style>
  <w:style w:type="character" w:styleId="affffff5">
    <w:name w:val="endnote reference"/>
    <w:uiPriority w:val="99"/>
    <w:semiHidden/>
    <w:unhideWhenUsed/>
    <w:rsid w:val="00E70ED6"/>
    <w:rPr>
      <w:vertAlign w:val="superscript"/>
    </w:rPr>
  </w:style>
  <w:style w:type="paragraph" w:customStyle="1" w:styleId="BZ">
    <w:name w:val="BZ_Заголовок Приложения"/>
    <w:basedOn w:val="ac"/>
    <w:link w:val="BZfb"/>
    <w:rsid w:val="00CB68E7"/>
    <w:pPr>
      <w:pageBreakBefore/>
      <w:numPr>
        <w:numId w:val="41"/>
      </w:numPr>
      <w:spacing w:after="240" w:line="240" w:lineRule="auto"/>
      <w:jc w:val="right"/>
      <w:outlineLvl w:val="0"/>
    </w:pPr>
    <w:rPr>
      <w:b/>
      <w:szCs w:val="28"/>
      <w:lang w:val="ru-RU" w:eastAsia="ru-RU" w:bidi="ar-SA"/>
    </w:rPr>
  </w:style>
  <w:style w:type="character" w:customStyle="1" w:styleId="BZfb">
    <w:name w:val="BZ_Заголовок Приложения Знак"/>
    <w:link w:val="BZ"/>
    <w:rsid w:val="00CB68E7"/>
    <w:rPr>
      <w:rFonts w:ascii="Times New Roman" w:eastAsia="Times New Roman" w:hAnsi="Times New Roman"/>
      <w:b/>
      <w:sz w:val="28"/>
      <w:szCs w:val="28"/>
    </w:rPr>
  </w:style>
  <w:style w:type="paragraph" w:customStyle="1" w:styleId="NV1">
    <w:name w:val="NV_Заг_1"/>
    <w:next w:val="ac"/>
    <w:rsid w:val="00E70ED6"/>
    <w:pPr>
      <w:numPr>
        <w:numId w:val="36"/>
      </w:numPr>
      <w:tabs>
        <w:tab w:val="clear" w:pos="284"/>
      </w:tabs>
      <w:spacing w:after="120" w:line="276" w:lineRule="auto"/>
      <w:ind w:left="1417" w:hanging="360"/>
      <w:jc w:val="both"/>
      <w:outlineLvl w:val="0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NV2">
    <w:name w:val="NV_Заг_2"/>
    <w:basedOn w:val="NV6"/>
    <w:next w:val="ac"/>
    <w:rsid w:val="00E70ED6"/>
    <w:pPr>
      <w:numPr>
        <w:ilvl w:val="1"/>
        <w:numId w:val="36"/>
      </w:numPr>
      <w:tabs>
        <w:tab w:val="clear" w:pos="737"/>
        <w:tab w:val="num" w:pos="360"/>
        <w:tab w:val="left" w:pos="1134"/>
      </w:tabs>
      <w:spacing w:before="120" w:line="276" w:lineRule="auto"/>
      <w:ind w:left="0" w:firstLine="720"/>
      <w:outlineLvl w:val="1"/>
    </w:pPr>
    <w:rPr>
      <w:rFonts w:ascii="Cambria" w:hAnsi="Cambria"/>
    </w:rPr>
  </w:style>
  <w:style w:type="paragraph" w:customStyle="1" w:styleId="NV3">
    <w:name w:val="NV_Заг_3"/>
    <w:rsid w:val="00E70ED6"/>
    <w:pPr>
      <w:numPr>
        <w:ilvl w:val="2"/>
        <w:numId w:val="36"/>
      </w:numPr>
      <w:tabs>
        <w:tab w:val="left" w:pos="1560"/>
      </w:tabs>
      <w:spacing w:before="60" w:after="60" w:line="276" w:lineRule="auto"/>
      <w:ind w:left="0" w:firstLine="709"/>
      <w:jc w:val="both"/>
      <w:outlineLvl w:val="2"/>
    </w:pPr>
    <w:rPr>
      <w:rFonts w:ascii="Times New Roman" w:hAnsi="Times New Roman"/>
      <w:sz w:val="26"/>
      <w:szCs w:val="26"/>
      <w:lang w:eastAsia="en-US"/>
    </w:rPr>
  </w:style>
  <w:style w:type="paragraph" w:customStyle="1" w:styleId="2f7">
    <w:name w:val="З2"/>
    <w:basedOn w:val="23"/>
    <w:link w:val="2f8"/>
    <w:rsid w:val="00E70ED6"/>
    <w:pPr>
      <w:keepLines/>
      <w:numPr>
        <w:ilvl w:val="1"/>
      </w:numPr>
      <w:tabs>
        <w:tab w:val="left" w:pos="993"/>
        <w:tab w:val="left" w:pos="1276"/>
      </w:tabs>
      <w:spacing w:before="60" w:after="60"/>
      <w:ind w:left="709" w:firstLine="709"/>
      <w:jc w:val="both"/>
    </w:pPr>
    <w:rPr>
      <w:rFonts w:eastAsia="Times New Roman"/>
      <w:lang w:eastAsia="ru-RU"/>
    </w:rPr>
  </w:style>
  <w:style w:type="character" w:customStyle="1" w:styleId="2f8">
    <w:name w:val="З2 Знак"/>
    <w:link w:val="2f7"/>
    <w:rsid w:val="00E70ED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3">
    <w:name w:val="Список1"/>
    <w:basedOn w:val="ac"/>
    <w:link w:val="1ffe"/>
    <w:rsid w:val="00E70ED6"/>
    <w:pPr>
      <w:numPr>
        <w:numId w:val="37"/>
      </w:numPr>
      <w:tabs>
        <w:tab w:val="left" w:pos="993"/>
      </w:tabs>
      <w:spacing w:before="120" w:after="0" w:line="276" w:lineRule="auto"/>
      <w:ind w:left="0" w:firstLine="709"/>
      <w:outlineLvl w:val="1"/>
    </w:pPr>
    <w:rPr>
      <w:rFonts w:ascii="Cambria" w:eastAsia="Calibri" w:hAnsi="Cambria"/>
      <w:sz w:val="26"/>
      <w:szCs w:val="26"/>
      <w:lang w:val="ru-RU" w:bidi="ar-SA"/>
    </w:rPr>
  </w:style>
  <w:style w:type="paragraph" w:customStyle="1" w:styleId="AZ10">
    <w:name w:val="AZ_Сп1"/>
    <w:basedOn w:val="BZ11"/>
    <w:link w:val="AZ11"/>
    <w:autoRedefine/>
    <w:qFormat/>
    <w:rsid w:val="00E70ED6"/>
  </w:style>
  <w:style w:type="character" w:customStyle="1" w:styleId="1ffe">
    <w:name w:val="Список1 Знак"/>
    <w:link w:val="13"/>
    <w:rsid w:val="00E70ED6"/>
    <w:rPr>
      <w:rFonts w:ascii="Cambria" w:hAnsi="Cambria"/>
      <w:sz w:val="26"/>
      <w:szCs w:val="26"/>
      <w:lang w:eastAsia="en-US"/>
    </w:rPr>
  </w:style>
  <w:style w:type="paragraph" w:customStyle="1" w:styleId="AZ0">
    <w:name w:val="AZ_Сп0"/>
    <w:basedOn w:val="BZ11"/>
    <w:link w:val="AZ00"/>
    <w:qFormat/>
    <w:rsid w:val="00E70ED6"/>
    <w:pPr>
      <w:tabs>
        <w:tab w:val="left" w:pos="1560"/>
      </w:tabs>
      <w:spacing w:after="60" w:line="240" w:lineRule="auto"/>
      <w:ind w:left="0" w:firstLine="709"/>
    </w:pPr>
    <w:rPr>
      <w:sz w:val="28"/>
    </w:rPr>
  </w:style>
  <w:style w:type="character" w:customStyle="1" w:styleId="AZ11">
    <w:name w:val="AZ_Сп1 Знак"/>
    <w:link w:val="AZ10"/>
    <w:rsid w:val="00E70ED6"/>
    <w:rPr>
      <w:rFonts w:ascii="Times New Roman" w:hAnsi="Times New Roman"/>
      <w:sz w:val="26"/>
      <w:szCs w:val="26"/>
      <w:lang w:eastAsia="en-US"/>
    </w:rPr>
  </w:style>
  <w:style w:type="paragraph" w:customStyle="1" w:styleId="AZ">
    <w:name w:val="AZ_Текст"/>
    <w:basedOn w:val="BZf"/>
    <w:link w:val="AZ6"/>
    <w:autoRedefine/>
    <w:qFormat/>
    <w:rsid w:val="00E70ED6"/>
    <w:pPr>
      <w:spacing w:line="276" w:lineRule="auto"/>
    </w:pPr>
  </w:style>
  <w:style w:type="character" w:customStyle="1" w:styleId="AZ00">
    <w:name w:val="AZ_Сп0 Знак"/>
    <w:link w:val="AZ0"/>
    <w:rsid w:val="00E70ED6"/>
    <w:rPr>
      <w:rFonts w:ascii="Times New Roman" w:hAnsi="Times New Roman"/>
      <w:sz w:val="28"/>
      <w:szCs w:val="26"/>
      <w:lang w:eastAsia="en-US"/>
    </w:rPr>
  </w:style>
  <w:style w:type="paragraph" w:customStyle="1" w:styleId="AZ1">
    <w:name w:val="AZ_З1"/>
    <w:basedOn w:val="ac"/>
    <w:link w:val="AZ12"/>
    <w:autoRedefine/>
    <w:qFormat/>
    <w:rsid w:val="00E70ED6"/>
    <w:pPr>
      <w:keepNext/>
      <w:numPr>
        <w:numId w:val="38"/>
      </w:numPr>
      <w:tabs>
        <w:tab w:val="left" w:pos="993"/>
      </w:tabs>
      <w:spacing w:before="240" w:after="160" w:line="240" w:lineRule="auto"/>
      <w:ind w:left="709" w:firstLine="0"/>
      <w:outlineLvl w:val="0"/>
    </w:pPr>
    <w:rPr>
      <w:rFonts w:eastAsia="Calibri"/>
      <w:b/>
      <w:szCs w:val="32"/>
      <w:lang w:val="ru-RU" w:eastAsia="ru-RU" w:bidi="ar-SA"/>
    </w:rPr>
  </w:style>
  <w:style w:type="character" w:customStyle="1" w:styleId="AZ6">
    <w:name w:val="AZ_Текст Знак"/>
    <w:link w:val="AZ"/>
    <w:rsid w:val="00E70ED6"/>
    <w:rPr>
      <w:rFonts w:ascii="Times New Roman" w:eastAsia="Times New Roman" w:hAnsi="Times New Roman"/>
      <w:sz w:val="26"/>
      <w:szCs w:val="26"/>
    </w:rPr>
  </w:style>
  <w:style w:type="paragraph" w:customStyle="1" w:styleId="AZ2">
    <w:name w:val="AZ_З2"/>
    <w:basedOn w:val="ac"/>
    <w:link w:val="AZ20"/>
    <w:qFormat/>
    <w:rsid w:val="00E70ED6"/>
    <w:pPr>
      <w:numPr>
        <w:ilvl w:val="1"/>
        <w:numId w:val="38"/>
      </w:numPr>
      <w:tabs>
        <w:tab w:val="left" w:pos="1276"/>
      </w:tabs>
      <w:spacing w:before="60" w:after="60" w:line="240" w:lineRule="auto"/>
      <w:ind w:left="0" w:firstLine="709"/>
      <w:outlineLvl w:val="1"/>
    </w:pPr>
    <w:rPr>
      <w:rFonts w:eastAsia="Calibri"/>
      <w:szCs w:val="28"/>
      <w:lang w:val="ru-RU" w:eastAsia="ru-RU" w:bidi="ar-SA"/>
    </w:rPr>
  </w:style>
  <w:style w:type="character" w:customStyle="1" w:styleId="AZ12">
    <w:name w:val="AZ_З1 Знак"/>
    <w:link w:val="AZ1"/>
    <w:rsid w:val="00E70ED6"/>
    <w:rPr>
      <w:rFonts w:ascii="Times New Roman" w:hAnsi="Times New Roman"/>
      <w:b/>
      <w:sz w:val="28"/>
      <w:szCs w:val="32"/>
    </w:rPr>
  </w:style>
  <w:style w:type="paragraph" w:customStyle="1" w:styleId="AZ13">
    <w:name w:val="AZ_ТекстТаб1"/>
    <w:basedOn w:val="ac"/>
    <w:link w:val="AZ14"/>
    <w:autoRedefine/>
    <w:qFormat/>
    <w:rsid w:val="00E70ED6"/>
    <w:pPr>
      <w:shd w:val="clear" w:color="auto" w:fill="FFFFFF"/>
      <w:spacing w:before="60" w:after="0" w:line="276" w:lineRule="auto"/>
      <w:ind w:left="0"/>
      <w:jc w:val="left"/>
    </w:pPr>
    <w:rPr>
      <w:rFonts w:eastAsia="Calibri"/>
      <w:sz w:val="26"/>
      <w:szCs w:val="26"/>
      <w:lang w:val="ru-RU" w:eastAsia="ru-RU" w:bidi="ar-SA"/>
    </w:rPr>
  </w:style>
  <w:style w:type="character" w:customStyle="1" w:styleId="AZ20">
    <w:name w:val="AZ_З2 Знак"/>
    <w:link w:val="AZ2"/>
    <w:rsid w:val="00E70ED6"/>
    <w:rPr>
      <w:rFonts w:ascii="Times New Roman" w:hAnsi="Times New Roman"/>
      <w:sz w:val="28"/>
      <w:szCs w:val="28"/>
    </w:rPr>
  </w:style>
  <w:style w:type="paragraph" w:customStyle="1" w:styleId="AZ15">
    <w:name w:val="AZ_ТекстТабл1"/>
    <w:basedOn w:val="ac"/>
    <w:link w:val="AZ16"/>
    <w:autoRedefine/>
    <w:qFormat/>
    <w:rsid w:val="00E70ED6"/>
    <w:pPr>
      <w:shd w:val="clear" w:color="auto" w:fill="FFFFFF"/>
      <w:spacing w:before="60" w:after="0" w:line="276" w:lineRule="auto"/>
      <w:ind w:left="0"/>
      <w:jc w:val="left"/>
    </w:pPr>
    <w:rPr>
      <w:rFonts w:eastAsia="Calibri"/>
      <w:b/>
      <w:sz w:val="26"/>
      <w:szCs w:val="26"/>
      <w:lang w:eastAsia="ru-RU" w:bidi="ar-SA"/>
    </w:rPr>
  </w:style>
  <w:style w:type="character" w:customStyle="1" w:styleId="AZ14">
    <w:name w:val="AZ_ТекстТаб1 Знак"/>
    <w:link w:val="AZ13"/>
    <w:rsid w:val="00E70E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Z21">
    <w:name w:val="AZ_Сп2"/>
    <w:basedOn w:val="13"/>
    <w:link w:val="AZ22"/>
    <w:autoRedefine/>
    <w:qFormat/>
    <w:rsid w:val="00E70ED6"/>
    <w:pPr>
      <w:tabs>
        <w:tab w:val="clear" w:pos="993"/>
        <w:tab w:val="left" w:pos="1134"/>
      </w:tabs>
      <w:spacing w:before="60"/>
      <w:outlineLvl w:val="9"/>
    </w:pPr>
    <w:rPr>
      <w:rFonts w:ascii="Times New Roman" w:hAnsi="Times New Roman"/>
    </w:rPr>
  </w:style>
  <w:style w:type="character" w:customStyle="1" w:styleId="AZ16">
    <w:name w:val="AZ_ТекстТабл1 Знак"/>
    <w:link w:val="AZ15"/>
    <w:rsid w:val="00E70ED6"/>
    <w:rPr>
      <w:rFonts w:ascii="Times New Roman" w:hAnsi="Times New Roman"/>
      <w:b/>
      <w:sz w:val="26"/>
      <w:szCs w:val="26"/>
      <w:shd w:val="clear" w:color="auto" w:fill="FFFFFF"/>
      <w:lang w:val="en-US"/>
    </w:rPr>
  </w:style>
  <w:style w:type="paragraph" w:customStyle="1" w:styleId="AZ33">
    <w:name w:val="AZ_33"/>
    <w:basedOn w:val="ac"/>
    <w:link w:val="AZ330"/>
    <w:qFormat/>
    <w:rsid w:val="00E70ED6"/>
    <w:pPr>
      <w:keepNext/>
      <w:numPr>
        <w:ilvl w:val="2"/>
        <w:numId w:val="38"/>
      </w:numPr>
      <w:spacing w:before="120" w:after="0" w:line="240" w:lineRule="auto"/>
      <w:outlineLvl w:val="2"/>
    </w:pPr>
    <w:rPr>
      <w:rFonts w:eastAsia="Calibri"/>
      <w:b/>
      <w:sz w:val="26"/>
      <w:szCs w:val="26"/>
      <w:lang w:eastAsia="ru-RU" w:bidi="ar-SA"/>
    </w:rPr>
  </w:style>
  <w:style w:type="character" w:customStyle="1" w:styleId="AZ22">
    <w:name w:val="AZ_Сп2 Знак"/>
    <w:link w:val="AZ21"/>
    <w:rsid w:val="00E70ED6"/>
    <w:rPr>
      <w:rFonts w:ascii="Times New Roman" w:hAnsi="Times New Roman"/>
      <w:sz w:val="26"/>
      <w:szCs w:val="26"/>
      <w:lang w:eastAsia="en-US"/>
    </w:rPr>
  </w:style>
  <w:style w:type="paragraph" w:customStyle="1" w:styleId="NIC2">
    <w:name w:val="NIC_Заголовок_2"/>
    <w:link w:val="NIC20"/>
    <w:qFormat/>
    <w:rsid w:val="00E70ED6"/>
    <w:pPr>
      <w:keepNext/>
      <w:tabs>
        <w:tab w:val="left" w:pos="1276"/>
      </w:tabs>
      <w:spacing w:before="180" w:after="60" w:line="276" w:lineRule="auto"/>
      <w:ind w:left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customStyle="1" w:styleId="AZ330">
    <w:name w:val="AZ_33 Знак"/>
    <w:link w:val="AZ33"/>
    <w:rsid w:val="00E70ED6"/>
    <w:rPr>
      <w:rFonts w:ascii="Times New Roman" w:hAnsi="Times New Roman"/>
      <w:b/>
      <w:sz w:val="26"/>
      <w:szCs w:val="26"/>
      <w:lang w:val="en-US"/>
    </w:rPr>
  </w:style>
  <w:style w:type="character" w:customStyle="1" w:styleId="NIC20">
    <w:name w:val="NIC_Заголовок_2 Знак"/>
    <w:link w:val="NIC2"/>
    <w:rsid w:val="00E70ED6"/>
    <w:rPr>
      <w:rFonts w:ascii="Times New Roman" w:eastAsia="Times New Roman" w:hAnsi="Times New Roman"/>
      <w:b/>
      <w:sz w:val="28"/>
      <w:szCs w:val="28"/>
    </w:rPr>
  </w:style>
  <w:style w:type="paragraph" w:customStyle="1" w:styleId="NIC1">
    <w:name w:val="NIC_Заголовок_1"/>
    <w:basedOn w:val="ac"/>
    <w:qFormat/>
    <w:rsid w:val="00E70ED6"/>
    <w:pPr>
      <w:pageBreakBefore/>
      <w:tabs>
        <w:tab w:val="left" w:pos="993"/>
      </w:tabs>
      <w:spacing w:after="120" w:line="276" w:lineRule="auto"/>
      <w:jc w:val="left"/>
      <w:outlineLvl w:val="0"/>
    </w:pPr>
    <w:rPr>
      <w:b/>
      <w:sz w:val="32"/>
      <w:szCs w:val="28"/>
      <w:lang w:val="ru-RU" w:eastAsia="ru-RU" w:bidi="ar-SA"/>
    </w:rPr>
  </w:style>
  <w:style w:type="character" w:customStyle="1" w:styleId="affffff6">
    <w:name w:val="Гипертекстовая ссылка"/>
    <w:uiPriority w:val="99"/>
    <w:rsid w:val="00E70ED6"/>
    <w:rPr>
      <w:rFonts w:cs="Times New Roman"/>
      <w:b w:val="0"/>
      <w:color w:val="106BBE"/>
    </w:rPr>
  </w:style>
  <w:style w:type="paragraph" w:customStyle="1" w:styleId="AZ3">
    <w:name w:val="AZ_Сп3"/>
    <w:basedOn w:val="AZ"/>
    <w:link w:val="AZ30"/>
    <w:qFormat/>
    <w:rsid w:val="00E70ED6"/>
    <w:pPr>
      <w:numPr>
        <w:numId w:val="39"/>
      </w:numPr>
      <w:ind w:left="1560" w:hanging="426"/>
    </w:pPr>
  </w:style>
  <w:style w:type="paragraph" w:customStyle="1" w:styleId="AZ331">
    <w:name w:val="AZ_Сп33"/>
    <w:basedOn w:val="AZ33"/>
    <w:link w:val="AZ332"/>
    <w:qFormat/>
    <w:rsid w:val="00E70ED6"/>
    <w:pPr>
      <w:keepNext w:val="0"/>
      <w:tabs>
        <w:tab w:val="left" w:pos="1560"/>
      </w:tabs>
      <w:spacing w:before="60" w:after="60"/>
      <w:ind w:left="0" w:firstLine="709"/>
    </w:pPr>
    <w:rPr>
      <w:b w:val="0"/>
      <w:sz w:val="28"/>
    </w:rPr>
  </w:style>
  <w:style w:type="character" w:customStyle="1" w:styleId="AZ30">
    <w:name w:val="AZ_Сп3 Знак"/>
    <w:link w:val="AZ3"/>
    <w:rsid w:val="00E70ED6"/>
    <w:rPr>
      <w:rFonts w:ascii="Times New Roman" w:eastAsia="Times New Roman" w:hAnsi="Times New Roman"/>
      <w:sz w:val="26"/>
      <w:szCs w:val="26"/>
    </w:rPr>
  </w:style>
  <w:style w:type="paragraph" w:customStyle="1" w:styleId="AZ4">
    <w:name w:val="AZ_Сп4"/>
    <w:basedOn w:val="AZ331"/>
    <w:link w:val="AZ40"/>
    <w:qFormat/>
    <w:rsid w:val="00E70ED6"/>
    <w:pPr>
      <w:numPr>
        <w:ilvl w:val="3"/>
      </w:numPr>
      <w:tabs>
        <w:tab w:val="left" w:pos="1701"/>
      </w:tabs>
    </w:pPr>
  </w:style>
  <w:style w:type="character" w:customStyle="1" w:styleId="AZ332">
    <w:name w:val="AZ_Сп33 Знак"/>
    <w:link w:val="AZ331"/>
    <w:rsid w:val="00E70ED6"/>
    <w:rPr>
      <w:rFonts w:ascii="Times New Roman" w:hAnsi="Times New Roman"/>
      <w:sz w:val="28"/>
      <w:szCs w:val="26"/>
      <w:lang w:val="en-US"/>
    </w:rPr>
  </w:style>
  <w:style w:type="paragraph" w:customStyle="1" w:styleId="AZ5">
    <w:name w:val="AZ_Сп5"/>
    <w:basedOn w:val="AZ4"/>
    <w:link w:val="AZ50"/>
    <w:qFormat/>
    <w:rsid w:val="00E70ED6"/>
    <w:pPr>
      <w:numPr>
        <w:ilvl w:val="4"/>
      </w:numPr>
      <w:tabs>
        <w:tab w:val="left" w:pos="1843"/>
      </w:tabs>
    </w:pPr>
  </w:style>
  <w:style w:type="character" w:customStyle="1" w:styleId="AZ40">
    <w:name w:val="AZ_Сп4 Знак"/>
    <w:link w:val="AZ4"/>
    <w:rsid w:val="00E70ED6"/>
    <w:rPr>
      <w:rFonts w:ascii="Times New Roman" w:hAnsi="Times New Roman"/>
      <w:sz w:val="28"/>
      <w:szCs w:val="26"/>
      <w:lang w:val="en-US"/>
    </w:rPr>
  </w:style>
  <w:style w:type="paragraph" w:customStyle="1" w:styleId="AZ220">
    <w:name w:val="AZ_Сп22"/>
    <w:basedOn w:val="AZ2"/>
    <w:link w:val="AZ221"/>
    <w:qFormat/>
    <w:rsid w:val="00E70ED6"/>
    <w:pPr>
      <w:tabs>
        <w:tab w:val="clear" w:pos="1276"/>
        <w:tab w:val="left" w:pos="1134"/>
      </w:tabs>
      <w:spacing w:after="0" w:line="276" w:lineRule="auto"/>
    </w:pPr>
    <w:rPr>
      <w:b/>
      <w:sz w:val="26"/>
      <w:szCs w:val="26"/>
    </w:rPr>
  </w:style>
  <w:style w:type="character" w:customStyle="1" w:styleId="AZ50">
    <w:name w:val="AZ_Сп5 Знак"/>
    <w:link w:val="AZ5"/>
    <w:rsid w:val="00E70ED6"/>
    <w:rPr>
      <w:rFonts w:ascii="Times New Roman" w:hAnsi="Times New Roman"/>
      <w:sz w:val="28"/>
      <w:szCs w:val="26"/>
      <w:lang w:val="en-US"/>
    </w:rPr>
  </w:style>
  <w:style w:type="character" w:customStyle="1" w:styleId="AZ221">
    <w:name w:val="AZ_Сп22 Знак"/>
    <w:link w:val="AZ220"/>
    <w:rsid w:val="00E70ED6"/>
    <w:rPr>
      <w:rFonts w:ascii="Times New Roman" w:hAnsi="Times New Roman"/>
      <w:b/>
      <w:sz w:val="26"/>
      <w:szCs w:val="26"/>
    </w:rPr>
  </w:style>
  <w:style w:type="table" w:customStyle="1" w:styleId="3a">
    <w:name w:val="Сетка таблицы3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f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f"/>
    <w:next w:val="afb"/>
    <w:uiPriority w:val="59"/>
    <w:rsid w:val="00E70E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1d"/>
    <w:locked/>
    <w:rsid w:val="00E70ED6"/>
    <w:rPr>
      <w:sz w:val="28"/>
      <w:szCs w:val="22"/>
      <w:lang w:eastAsia="en-US"/>
    </w:rPr>
  </w:style>
  <w:style w:type="paragraph" w:customStyle="1" w:styleId="l0">
    <w:name w:val="l Таб. влево (обычный)"/>
    <w:basedOn w:val="ac"/>
    <w:link w:val="l3"/>
    <w:qFormat/>
    <w:rsid w:val="00E70ED6"/>
    <w:pPr>
      <w:keepLines/>
      <w:spacing w:before="60" w:after="60" w:line="240" w:lineRule="auto"/>
      <w:ind w:left="0"/>
      <w:jc w:val="left"/>
    </w:pPr>
    <w:rPr>
      <w:rFonts w:ascii="Arial" w:hAnsi="Arial" w:cs="Arial"/>
      <w:sz w:val="20"/>
      <w:szCs w:val="24"/>
      <w:lang w:val="ru-RU" w:eastAsia="ru-RU" w:bidi="ar-SA"/>
    </w:rPr>
  </w:style>
  <w:style w:type="character" w:customStyle="1" w:styleId="l3">
    <w:name w:val="l Таб. влево (обычный) Знак"/>
    <w:link w:val="l0"/>
    <w:rsid w:val="00E70ED6"/>
    <w:rPr>
      <w:rFonts w:ascii="Arial" w:eastAsia="Times New Roman" w:hAnsi="Arial" w:cs="Arial"/>
      <w:szCs w:val="24"/>
    </w:rPr>
  </w:style>
  <w:style w:type="paragraph" w:customStyle="1" w:styleId="l4">
    <w:name w:val="l По центру"/>
    <w:basedOn w:val="ac"/>
    <w:link w:val="l5"/>
    <w:qFormat/>
    <w:rsid w:val="00E70ED6"/>
    <w:pPr>
      <w:spacing w:after="0"/>
      <w:ind w:left="0"/>
      <w:jc w:val="center"/>
    </w:pPr>
    <w:rPr>
      <w:rFonts w:ascii="Arial" w:hAnsi="Arial"/>
      <w:sz w:val="24"/>
      <w:szCs w:val="20"/>
      <w:lang w:val="ru-RU" w:eastAsia="ru-RU" w:bidi="ar-SA"/>
    </w:rPr>
  </w:style>
  <w:style w:type="character" w:customStyle="1" w:styleId="l5">
    <w:name w:val="l По центру Знак"/>
    <w:link w:val="l4"/>
    <w:rsid w:val="00E70ED6"/>
    <w:rPr>
      <w:rFonts w:ascii="Arial" w:eastAsia="Times New Roman" w:hAnsi="Arial"/>
      <w:sz w:val="24"/>
    </w:rPr>
  </w:style>
  <w:style w:type="paragraph" w:customStyle="1" w:styleId="l30">
    <w:name w:val="l Заголовок 3"/>
    <w:basedOn w:val="ac"/>
    <w:next w:val="ac"/>
    <w:qFormat/>
    <w:rsid w:val="00E70ED6"/>
    <w:pPr>
      <w:keepNext/>
      <w:keepLines/>
      <w:spacing w:before="120" w:after="0" w:line="240" w:lineRule="auto"/>
      <w:ind w:left="908" w:hanging="624"/>
    </w:pPr>
    <w:rPr>
      <w:rFonts w:ascii="Arial" w:hAnsi="Arial" w:cs="Arial"/>
      <w:sz w:val="22"/>
      <w:lang w:val="ru-RU" w:eastAsia="ru-RU" w:bidi="ar-SA"/>
    </w:rPr>
  </w:style>
  <w:style w:type="paragraph" w:customStyle="1" w:styleId="l40">
    <w:name w:val="l Заголовок 4"/>
    <w:basedOn w:val="ac"/>
    <w:next w:val="ac"/>
    <w:qFormat/>
    <w:rsid w:val="00E70ED6"/>
    <w:pPr>
      <w:keepNext/>
      <w:keepLines/>
      <w:spacing w:before="60" w:after="0"/>
      <w:ind w:left="0" w:firstLine="709"/>
    </w:pPr>
    <w:rPr>
      <w:rFonts w:ascii="Arial" w:hAnsi="Arial" w:cs="Arial"/>
      <w:b/>
      <w:sz w:val="22"/>
      <w:lang w:val="ru-RU" w:eastAsia="ru-RU" w:bidi="ar-SA"/>
    </w:rPr>
  </w:style>
  <w:style w:type="paragraph" w:customStyle="1" w:styleId="l50">
    <w:name w:val="l Заголовок 5"/>
    <w:basedOn w:val="l40"/>
    <w:next w:val="ac"/>
    <w:qFormat/>
    <w:rsid w:val="00E70ED6"/>
    <w:pPr>
      <w:spacing w:before="0"/>
    </w:pPr>
  </w:style>
  <w:style w:type="paragraph" w:customStyle="1" w:styleId="E">
    <w:name w:val="E_Обычный"/>
    <w:basedOn w:val="ac"/>
    <w:rsid w:val="00432A4F"/>
    <w:pPr>
      <w:spacing w:before="120" w:after="120" w:line="300" w:lineRule="auto"/>
      <w:ind w:left="0" w:firstLine="851"/>
    </w:pPr>
    <w:rPr>
      <w:sz w:val="24"/>
      <w:szCs w:val="26"/>
      <w:lang w:val="ru-RU" w:bidi="ar-SA"/>
    </w:rPr>
  </w:style>
  <w:style w:type="paragraph" w:customStyle="1" w:styleId="NIC">
    <w:name w:val="NIC_Абзац"/>
    <w:basedOn w:val="ac"/>
    <w:link w:val="NIC0"/>
    <w:qFormat/>
    <w:rsid w:val="00432A4F"/>
    <w:pPr>
      <w:spacing w:before="60" w:after="60" w:line="312" w:lineRule="auto"/>
      <w:ind w:left="0" w:firstLine="720"/>
    </w:pPr>
    <w:rPr>
      <w:rFonts w:ascii="Arial" w:hAnsi="Arial"/>
      <w:sz w:val="24"/>
      <w:szCs w:val="24"/>
      <w:lang w:val="ru-RU" w:bidi="ar-SA"/>
    </w:rPr>
  </w:style>
  <w:style w:type="character" w:customStyle="1" w:styleId="NIC0">
    <w:name w:val="NIC_Абзац Знак"/>
    <w:link w:val="NIC"/>
    <w:rsid w:val="00432A4F"/>
    <w:rPr>
      <w:rFonts w:ascii="Arial" w:eastAsia="Times New Roman" w:hAnsi="Arial"/>
      <w:sz w:val="24"/>
      <w:szCs w:val="24"/>
      <w:lang w:eastAsia="en-US"/>
    </w:rPr>
  </w:style>
  <w:style w:type="paragraph" w:customStyle="1" w:styleId="NIC3">
    <w:name w:val="NIC_Текст_таблицы"/>
    <w:basedOn w:val="ac"/>
    <w:link w:val="NIC4"/>
    <w:qFormat/>
    <w:rsid w:val="00432A4F"/>
    <w:pPr>
      <w:spacing w:before="60" w:after="60" w:line="240" w:lineRule="auto"/>
      <w:ind w:left="0"/>
    </w:pPr>
    <w:rPr>
      <w:sz w:val="24"/>
      <w:szCs w:val="24"/>
      <w:lang w:val="ru-RU" w:bidi="ar-SA"/>
    </w:rPr>
  </w:style>
  <w:style w:type="character" w:customStyle="1" w:styleId="NIC4">
    <w:name w:val="NIC_Текст_таблицы Знак"/>
    <w:link w:val="NIC3"/>
    <w:rsid w:val="00432A4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IC5">
    <w:name w:val="NIC_Заголовок таблицы"/>
    <w:basedOn w:val="NIC"/>
    <w:link w:val="NIC6"/>
    <w:qFormat/>
    <w:rsid w:val="00432A4F"/>
    <w:pPr>
      <w:keepNext/>
      <w:spacing w:before="120"/>
      <w:ind w:firstLine="0"/>
    </w:pPr>
  </w:style>
  <w:style w:type="character" w:customStyle="1" w:styleId="NIC6">
    <w:name w:val="NIC_Заголовок таблицы Знак"/>
    <w:link w:val="NIC5"/>
    <w:rsid w:val="00432A4F"/>
    <w:rPr>
      <w:rFonts w:ascii="Arial" w:eastAsia="Times New Roman" w:hAnsi="Arial"/>
      <w:sz w:val="24"/>
      <w:szCs w:val="24"/>
      <w:lang w:eastAsia="en-US"/>
    </w:rPr>
  </w:style>
  <w:style w:type="paragraph" w:customStyle="1" w:styleId="NIC7">
    <w:name w:val="NIC_Обычный"/>
    <w:link w:val="NIC8"/>
    <w:qFormat/>
    <w:rsid w:val="00432A4F"/>
    <w:pPr>
      <w:spacing w:before="60" w:after="60" w:line="300" w:lineRule="auto"/>
      <w:ind w:firstLine="697"/>
      <w:contextualSpacing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NIC8">
    <w:name w:val="NIC_Обычный Знак"/>
    <w:link w:val="NIC7"/>
    <w:rsid w:val="00432A4F"/>
    <w:rPr>
      <w:rFonts w:ascii="Times New Roman" w:eastAsia="Times New Roman" w:hAnsi="Times New Roman"/>
      <w:sz w:val="26"/>
      <w:szCs w:val="26"/>
    </w:rPr>
  </w:style>
  <w:style w:type="character" w:customStyle="1" w:styleId="3b">
    <w:name w:val="Основной текст (3)_"/>
    <w:link w:val="3c"/>
    <w:rsid w:val="00432A4F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54">
    <w:name w:val="Основной текст (5)_"/>
    <w:link w:val="55"/>
    <w:rsid w:val="00432A4F"/>
    <w:rPr>
      <w:rFonts w:eastAsia="Times New Roman"/>
      <w:sz w:val="16"/>
      <w:szCs w:val="16"/>
      <w:shd w:val="clear" w:color="auto" w:fill="FFFFFF"/>
    </w:rPr>
  </w:style>
  <w:style w:type="paragraph" w:customStyle="1" w:styleId="3c">
    <w:name w:val="Основной текст (3)"/>
    <w:basedOn w:val="ac"/>
    <w:link w:val="3b"/>
    <w:rsid w:val="00432A4F"/>
    <w:pPr>
      <w:widowControl w:val="0"/>
      <w:shd w:val="clear" w:color="auto" w:fill="FFFFFF"/>
      <w:spacing w:before="120" w:after="0" w:line="330" w:lineRule="exact"/>
      <w:ind w:left="0" w:hanging="1520"/>
    </w:pPr>
    <w:rPr>
      <w:rFonts w:ascii="Calibri" w:hAnsi="Calibri"/>
      <w:b/>
      <w:bCs/>
      <w:sz w:val="26"/>
      <w:szCs w:val="26"/>
      <w:lang w:val="ru-RU" w:eastAsia="ru-RU" w:bidi="ar-SA"/>
    </w:rPr>
  </w:style>
  <w:style w:type="paragraph" w:customStyle="1" w:styleId="55">
    <w:name w:val="Основной текст (5)"/>
    <w:basedOn w:val="ac"/>
    <w:link w:val="54"/>
    <w:rsid w:val="00432A4F"/>
    <w:pPr>
      <w:widowControl w:val="0"/>
      <w:shd w:val="clear" w:color="auto" w:fill="FFFFFF"/>
      <w:spacing w:before="600" w:after="180" w:line="0" w:lineRule="atLeast"/>
      <w:ind w:left="0"/>
      <w:jc w:val="left"/>
    </w:pPr>
    <w:rPr>
      <w:rFonts w:ascii="Calibri" w:hAnsi="Calibri"/>
      <w:sz w:val="16"/>
      <w:szCs w:val="16"/>
      <w:lang w:val="ru-RU" w:eastAsia="ru-RU" w:bidi="ar-SA"/>
    </w:rPr>
  </w:style>
  <w:style w:type="paragraph" w:customStyle="1" w:styleId="affffff7">
    <w:name w:val="Абзац"/>
    <w:basedOn w:val="ac"/>
    <w:link w:val="affffff8"/>
    <w:rsid w:val="0044340D"/>
    <w:pPr>
      <w:ind w:left="0" w:firstLine="680"/>
    </w:pPr>
    <w:rPr>
      <w:rFonts w:ascii="Calibri" w:eastAsia="Calibri" w:hAnsi="Calibri"/>
      <w:sz w:val="26"/>
      <w:szCs w:val="26"/>
      <w:lang w:val="ru-RU" w:bidi="ar-SA"/>
    </w:rPr>
  </w:style>
  <w:style w:type="character" w:customStyle="1" w:styleId="affffff8">
    <w:name w:val="Абзац Знак"/>
    <w:link w:val="affffff7"/>
    <w:rsid w:val="0044340D"/>
    <w:rPr>
      <w:sz w:val="26"/>
      <w:szCs w:val="26"/>
      <w:lang w:eastAsia="en-US"/>
    </w:rPr>
  </w:style>
  <w:style w:type="table" w:customStyle="1" w:styleId="82">
    <w:name w:val="Сетка таблицы8"/>
    <w:basedOn w:val="af"/>
    <w:next w:val="afb"/>
    <w:rsid w:val="002532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а список"/>
    <w:basedOn w:val="affff2"/>
    <w:qFormat/>
    <w:rsid w:val="004E7809"/>
    <w:pPr>
      <w:numPr>
        <w:numId w:val="44"/>
      </w:numPr>
      <w:ind w:right="0"/>
    </w:pPr>
  </w:style>
  <w:style w:type="character" w:customStyle="1" w:styleId="blk">
    <w:name w:val="blk"/>
    <w:basedOn w:val="ae"/>
    <w:rsid w:val="002C4A62"/>
  </w:style>
  <w:style w:type="character" w:customStyle="1" w:styleId="apple-converted-space">
    <w:name w:val="apple-converted-space"/>
    <w:basedOn w:val="ae"/>
    <w:rsid w:val="002C4A62"/>
  </w:style>
  <w:style w:type="character" w:customStyle="1" w:styleId="nobr">
    <w:name w:val="nobr"/>
    <w:basedOn w:val="ae"/>
    <w:rsid w:val="00A24556"/>
  </w:style>
  <w:style w:type="character" w:customStyle="1" w:styleId="s10">
    <w:name w:val="s_10"/>
    <w:basedOn w:val="ae"/>
    <w:rsid w:val="008F1B78"/>
  </w:style>
  <w:style w:type="paragraph" w:styleId="z-">
    <w:name w:val="HTML Top of Form"/>
    <w:basedOn w:val="ac"/>
    <w:next w:val="ac"/>
    <w:link w:val="z-0"/>
    <w:hidden/>
    <w:uiPriority w:val="99"/>
    <w:semiHidden/>
    <w:unhideWhenUsed/>
    <w:rsid w:val="00BA7794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e"/>
    <w:link w:val="z-"/>
    <w:uiPriority w:val="99"/>
    <w:semiHidden/>
    <w:rsid w:val="00BA779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c"/>
    <w:next w:val="ac"/>
    <w:link w:val="z-2"/>
    <w:hidden/>
    <w:uiPriority w:val="99"/>
    <w:semiHidden/>
    <w:unhideWhenUsed/>
    <w:rsid w:val="00BA7794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e"/>
    <w:link w:val="z-1"/>
    <w:uiPriority w:val="99"/>
    <w:semiHidden/>
    <w:rsid w:val="00BA7794"/>
    <w:rPr>
      <w:rFonts w:ascii="Arial" w:eastAsia="Times New Roman" w:hAnsi="Arial" w:cs="Arial"/>
      <w:vanish/>
      <w:sz w:val="16"/>
      <w:szCs w:val="16"/>
    </w:rPr>
  </w:style>
  <w:style w:type="paragraph" w:customStyle="1" w:styleId="affffff9">
    <w:name w:val="Абзац основной"/>
    <w:basedOn w:val="ac"/>
    <w:link w:val="affffffa"/>
    <w:qFormat/>
    <w:rsid w:val="00903287"/>
    <w:pPr>
      <w:spacing w:after="0"/>
      <w:ind w:left="0" w:firstLine="720"/>
    </w:pPr>
    <w:rPr>
      <w:rFonts w:eastAsiaTheme="minorHAnsi" w:cstheme="minorBidi"/>
      <w:sz w:val="24"/>
      <w:szCs w:val="24"/>
      <w:lang w:val="ru-RU" w:eastAsia="ru-RU" w:bidi="ar-SA"/>
    </w:rPr>
  </w:style>
  <w:style w:type="character" w:customStyle="1" w:styleId="affffffa">
    <w:name w:val="Абзац основной Знак"/>
    <w:basedOn w:val="ae"/>
    <w:link w:val="affffff9"/>
    <w:rsid w:val="00903287"/>
    <w:rPr>
      <w:rFonts w:ascii="Times New Roman" w:eastAsiaTheme="minorHAnsi" w:hAnsi="Times New Roman" w:cstheme="minorBidi"/>
      <w:sz w:val="24"/>
      <w:szCs w:val="24"/>
    </w:rPr>
  </w:style>
  <w:style w:type="paragraph" w:customStyle="1" w:styleId="2f9">
    <w:name w:val="Раздел 2"/>
    <w:basedOn w:val="ad"/>
    <w:next w:val="affffff9"/>
    <w:qFormat/>
    <w:rsid w:val="00903287"/>
    <w:pPr>
      <w:keepNext/>
      <w:widowControl w:val="0"/>
      <w:suppressAutoHyphens/>
      <w:spacing w:before="240" w:after="120" w:line="264" w:lineRule="auto"/>
      <w:ind w:left="0"/>
      <w:contextualSpacing w:val="0"/>
      <w:jc w:val="both"/>
      <w:outlineLvl w:val="1"/>
    </w:pPr>
    <w:rPr>
      <w:rFonts w:ascii="Times New Roman" w:eastAsiaTheme="minorHAnsi" w:hAnsi="Times New Roman" w:cstheme="minorBidi"/>
      <w:b/>
      <w:sz w:val="28"/>
      <w:szCs w:val="24"/>
      <w:lang w:eastAsia="ru-RU"/>
    </w:rPr>
  </w:style>
  <w:style w:type="paragraph" w:customStyle="1" w:styleId="aa">
    <w:name w:val="ГС_Список_МаркОтст"/>
    <w:uiPriority w:val="99"/>
    <w:rsid w:val="003665E6"/>
    <w:pPr>
      <w:numPr>
        <w:numId w:val="45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589E1D0B57B54E87B54AED03CFD433" ma:contentTypeVersion="0" ma:contentTypeDescription="Создание документа." ma:contentTypeScope="" ma:versionID="4b406ceaca0f7895a83f032f27fea9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18B0-982C-41D8-A8A3-92EE09EC8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3827F-721C-465B-865A-D03305072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75052-49A3-4126-BB70-C3159E4C8C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94080-53AA-4003-AA0B-F260405A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16130</CharactersWithSpaces>
  <SharedDoc>false</SharedDoc>
  <HLinks>
    <vt:vector size="384" baseType="variant">
      <vt:variant>
        <vt:i4>2490467</vt:i4>
      </vt:variant>
      <vt:variant>
        <vt:i4>411</vt:i4>
      </vt:variant>
      <vt:variant>
        <vt:i4>0</vt:i4>
      </vt:variant>
      <vt:variant>
        <vt:i4>5</vt:i4>
      </vt:variant>
      <vt:variant>
        <vt:lpwstr>http://www.privacy-info.ru/low/russian/decision-government-211.html</vt:lpwstr>
      </vt:variant>
      <vt:variant>
        <vt:lpwstr/>
      </vt:variant>
      <vt:variant>
        <vt:i4>1442895</vt:i4>
      </vt:variant>
      <vt:variant>
        <vt:i4>404</vt:i4>
      </vt:variant>
      <vt:variant>
        <vt:i4>0</vt:i4>
      </vt:variant>
      <vt:variant>
        <vt:i4>5</vt:i4>
      </vt:variant>
      <vt:variant>
        <vt:lpwstr>../../../++/Комплект ОРД/12. Правила оценки вреда субъектам ПДн.docx</vt:lpwstr>
      </vt:variant>
      <vt:variant>
        <vt:lpwstr>_Toc354967209</vt:lpwstr>
      </vt:variant>
      <vt:variant>
        <vt:i4>1442895</vt:i4>
      </vt:variant>
      <vt:variant>
        <vt:i4>398</vt:i4>
      </vt:variant>
      <vt:variant>
        <vt:i4>0</vt:i4>
      </vt:variant>
      <vt:variant>
        <vt:i4>5</vt:i4>
      </vt:variant>
      <vt:variant>
        <vt:lpwstr>../../../++/Комплект ОРД/12. Правила оценки вреда субъектам ПДн.docx</vt:lpwstr>
      </vt:variant>
      <vt:variant>
        <vt:lpwstr>_Toc354967208</vt:lpwstr>
      </vt:variant>
      <vt:variant>
        <vt:i4>1442895</vt:i4>
      </vt:variant>
      <vt:variant>
        <vt:i4>392</vt:i4>
      </vt:variant>
      <vt:variant>
        <vt:i4>0</vt:i4>
      </vt:variant>
      <vt:variant>
        <vt:i4>5</vt:i4>
      </vt:variant>
      <vt:variant>
        <vt:lpwstr>../../../++/Комплект ОРД/12. Правила оценки вреда субъектам ПДн.docx</vt:lpwstr>
      </vt:variant>
      <vt:variant>
        <vt:lpwstr>_Toc354967207</vt:lpwstr>
      </vt:variant>
      <vt:variant>
        <vt:i4>1442895</vt:i4>
      </vt:variant>
      <vt:variant>
        <vt:i4>386</vt:i4>
      </vt:variant>
      <vt:variant>
        <vt:i4>0</vt:i4>
      </vt:variant>
      <vt:variant>
        <vt:i4>5</vt:i4>
      </vt:variant>
      <vt:variant>
        <vt:lpwstr>../../../++/Комплект ОРД/12. Правила оценки вреда субъектам ПДн.docx</vt:lpwstr>
      </vt:variant>
      <vt:variant>
        <vt:lpwstr>_Toc354967206</vt:lpwstr>
      </vt:variant>
      <vt:variant>
        <vt:i4>1442895</vt:i4>
      </vt:variant>
      <vt:variant>
        <vt:i4>380</vt:i4>
      </vt:variant>
      <vt:variant>
        <vt:i4>0</vt:i4>
      </vt:variant>
      <vt:variant>
        <vt:i4>5</vt:i4>
      </vt:variant>
      <vt:variant>
        <vt:lpwstr>../../../++/Комплект ОРД/12. Правила оценки вреда субъектам ПДн.docx</vt:lpwstr>
      </vt:variant>
      <vt:variant>
        <vt:lpwstr>_Toc354967205</vt:lpwstr>
      </vt:variant>
      <vt:variant>
        <vt:i4>71369815</vt:i4>
      </vt:variant>
      <vt:variant>
        <vt:i4>371</vt:i4>
      </vt:variant>
      <vt:variant>
        <vt:i4>0</vt:i4>
      </vt:variant>
      <vt:variant>
        <vt:i4>5</vt:i4>
      </vt:variant>
      <vt:variant>
        <vt:lpwstr>../../../++/Комплект ОРД/11. Правила обработки ПДн без использования средств автоматизации.docx</vt:lpwstr>
      </vt:variant>
      <vt:variant>
        <vt:lpwstr>_Toc354967938</vt:lpwstr>
      </vt:variant>
      <vt:variant>
        <vt:i4>71369815</vt:i4>
      </vt:variant>
      <vt:variant>
        <vt:i4>365</vt:i4>
      </vt:variant>
      <vt:variant>
        <vt:i4>0</vt:i4>
      </vt:variant>
      <vt:variant>
        <vt:i4>5</vt:i4>
      </vt:variant>
      <vt:variant>
        <vt:lpwstr>../../../++/Комплект ОРД/11. Правила обработки ПДн без использования средств автоматизации.docx</vt:lpwstr>
      </vt:variant>
      <vt:variant>
        <vt:lpwstr>_Toc354967937</vt:lpwstr>
      </vt:variant>
      <vt:variant>
        <vt:i4>71369815</vt:i4>
      </vt:variant>
      <vt:variant>
        <vt:i4>359</vt:i4>
      </vt:variant>
      <vt:variant>
        <vt:i4>0</vt:i4>
      </vt:variant>
      <vt:variant>
        <vt:i4>5</vt:i4>
      </vt:variant>
      <vt:variant>
        <vt:lpwstr>../../../++/Комплект ОРД/11. Правила обработки ПДн без использования средств автоматизации.docx</vt:lpwstr>
      </vt:variant>
      <vt:variant>
        <vt:lpwstr>_Toc354967936</vt:lpwstr>
      </vt:variant>
      <vt:variant>
        <vt:i4>71369815</vt:i4>
      </vt:variant>
      <vt:variant>
        <vt:i4>353</vt:i4>
      </vt:variant>
      <vt:variant>
        <vt:i4>0</vt:i4>
      </vt:variant>
      <vt:variant>
        <vt:i4>5</vt:i4>
      </vt:variant>
      <vt:variant>
        <vt:lpwstr>../../../++/Комплект ОРД/11. Правила обработки ПДн без использования средств автоматизации.docx</vt:lpwstr>
      </vt:variant>
      <vt:variant>
        <vt:lpwstr>_Toc354967935</vt:lpwstr>
      </vt:variant>
      <vt:variant>
        <vt:i4>6160460</vt:i4>
      </vt:variant>
      <vt:variant>
        <vt:i4>344</vt:i4>
      </vt:variant>
      <vt:variant>
        <vt:i4>0</vt:i4>
      </vt:variant>
      <vt:variant>
        <vt:i4>5</vt:i4>
      </vt:variant>
      <vt:variant>
        <vt:lpwstr>../../../++/Комплект ОРД/10. Правила взаимодействия с уполномоченными органами.docx</vt:lpwstr>
      </vt:variant>
      <vt:variant>
        <vt:lpwstr>_Toc354967853</vt:lpwstr>
      </vt:variant>
      <vt:variant>
        <vt:i4>6160460</vt:i4>
      </vt:variant>
      <vt:variant>
        <vt:i4>338</vt:i4>
      </vt:variant>
      <vt:variant>
        <vt:i4>0</vt:i4>
      </vt:variant>
      <vt:variant>
        <vt:i4>5</vt:i4>
      </vt:variant>
      <vt:variant>
        <vt:lpwstr>../../../++/Комплект ОРД/10. Правила взаимодействия с уполномоченными органами.docx</vt:lpwstr>
      </vt:variant>
      <vt:variant>
        <vt:lpwstr>_Toc354967852</vt:lpwstr>
      </vt:variant>
      <vt:variant>
        <vt:i4>6160460</vt:i4>
      </vt:variant>
      <vt:variant>
        <vt:i4>332</vt:i4>
      </vt:variant>
      <vt:variant>
        <vt:i4>0</vt:i4>
      </vt:variant>
      <vt:variant>
        <vt:i4>5</vt:i4>
      </vt:variant>
      <vt:variant>
        <vt:lpwstr>../../../++/Комплект ОРД/10. Правила взаимодействия с уполномоченными органами.docx</vt:lpwstr>
      </vt:variant>
      <vt:variant>
        <vt:lpwstr>_Toc354967851</vt:lpwstr>
      </vt:variant>
      <vt:variant>
        <vt:i4>6160460</vt:i4>
      </vt:variant>
      <vt:variant>
        <vt:i4>326</vt:i4>
      </vt:variant>
      <vt:variant>
        <vt:i4>0</vt:i4>
      </vt:variant>
      <vt:variant>
        <vt:i4>5</vt:i4>
      </vt:variant>
      <vt:variant>
        <vt:lpwstr>../../../++/Комплект ОРД/10. Правила взаимодействия с уполномоченными органами.docx</vt:lpwstr>
      </vt:variant>
      <vt:variant>
        <vt:lpwstr>_Toc354967850</vt:lpwstr>
      </vt:variant>
      <vt:variant>
        <vt:i4>6225996</vt:i4>
      </vt:variant>
      <vt:variant>
        <vt:i4>320</vt:i4>
      </vt:variant>
      <vt:variant>
        <vt:i4>0</vt:i4>
      </vt:variant>
      <vt:variant>
        <vt:i4>5</vt:i4>
      </vt:variant>
      <vt:variant>
        <vt:lpwstr>../../../++/Комплект ОРД/10. Правила взаимодействия с уполномоченными органами.docx</vt:lpwstr>
      </vt:variant>
      <vt:variant>
        <vt:lpwstr>_Toc354967849</vt:lpwstr>
      </vt:variant>
      <vt:variant>
        <vt:i4>6225996</vt:i4>
      </vt:variant>
      <vt:variant>
        <vt:i4>314</vt:i4>
      </vt:variant>
      <vt:variant>
        <vt:i4>0</vt:i4>
      </vt:variant>
      <vt:variant>
        <vt:i4>5</vt:i4>
      </vt:variant>
      <vt:variant>
        <vt:lpwstr>../../../++/Комплект ОРД/10. Правила взаимодействия с уполномоченными органами.docx</vt:lpwstr>
      </vt:variant>
      <vt:variant>
        <vt:lpwstr>_Toc354967848</vt:lpwstr>
      </vt:variant>
      <vt:variant>
        <vt:i4>69862508</vt:i4>
      </vt:variant>
      <vt:variant>
        <vt:i4>305</vt:i4>
      </vt:variant>
      <vt:variant>
        <vt:i4>0</vt:i4>
      </vt:variant>
      <vt:variant>
        <vt:i4>5</vt:i4>
      </vt:variant>
      <vt:variant>
        <vt:lpwstr>../../../++/Комплект ОРД/09. Правила обмена ПДн с третьими лицами.docx</vt:lpwstr>
      </vt:variant>
      <vt:variant>
        <vt:lpwstr>_Toc354967770</vt:lpwstr>
      </vt:variant>
      <vt:variant>
        <vt:i4>69928044</vt:i4>
      </vt:variant>
      <vt:variant>
        <vt:i4>299</vt:i4>
      </vt:variant>
      <vt:variant>
        <vt:i4>0</vt:i4>
      </vt:variant>
      <vt:variant>
        <vt:i4>5</vt:i4>
      </vt:variant>
      <vt:variant>
        <vt:lpwstr>../../../++/Комплект ОРД/09. Правила обмена ПДн с третьими лицами.docx</vt:lpwstr>
      </vt:variant>
      <vt:variant>
        <vt:lpwstr>_Toc354967769</vt:lpwstr>
      </vt:variant>
      <vt:variant>
        <vt:i4>69928044</vt:i4>
      </vt:variant>
      <vt:variant>
        <vt:i4>293</vt:i4>
      </vt:variant>
      <vt:variant>
        <vt:i4>0</vt:i4>
      </vt:variant>
      <vt:variant>
        <vt:i4>5</vt:i4>
      </vt:variant>
      <vt:variant>
        <vt:lpwstr>../../../++/Комплект ОРД/09. Правила обмена ПДн с третьими лицами.docx</vt:lpwstr>
      </vt:variant>
      <vt:variant>
        <vt:lpwstr>_Toc354967768</vt:lpwstr>
      </vt:variant>
      <vt:variant>
        <vt:i4>69928044</vt:i4>
      </vt:variant>
      <vt:variant>
        <vt:i4>287</vt:i4>
      </vt:variant>
      <vt:variant>
        <vt:i4>0</vt:i4>
      </vt:variant>
      <vt:variant>
        <vt:i4>5</vt:i4>
      </vt:variant>
      <vt:variant>
        <vt:lpwstr>../../../++/Комплект ОРД/09. Правила обмена ПДн с третьими лицами.docx</vt:lpwstr>
      </vt:variant>
      <vt:variant>
        <vt:lpwstr>_Toc354967767</vt:lpwstr>
      </vt:variant>
      <vt:variant>
        <vt:i4>69928044</vt:i4>
      </vt:variant>
      <vt:variant>
        <vt:i4>281</vt:i4>
      </vt:variant>
      <vt:variant>
        <vt:i4>0</vt:i4>
      </vt:variant>
      <vt:variant>
        <vt:i4>5</vt:i4>
      </vt:variant>
      <vt:variant>
        <vt:lpwstr>../../../++/Комплект ОРД/09. Правила обмена ПДн с третьими лицами.docx</vt:lpwstr>
      </vt:variant>
      <vt:variant>
        <vt:lpwstr>_Toc354967766</vt:lpwstr>
      </vt:variant>
      <vt:variant>
        <vt:i4>69928044</vt:i4>
      </vt:variant>
      <vt:variant>
        <vt:i4>275</vt:i4>
      </vt:variant>
      <vt:variant>
        <vt:i4>0</vt:i4>
      </vt:variant>
      <vt:variant>
        <vt:i4>5</vt:i4>
      </vt:variant>
      <vt:variant>
        <vt:lpwstr>../../../++/Комплект ОРД/09. Правила обмена ПДн с третьими лицами.docx</vt:lpwstr>
      </vt:variant>
      <vt:variant>
        <vt:lpwstr>_Toc354967765</vt:lpwstr>
      </vt:variant>
      <vt:variant>
        <vt:i4>68551692</vt:i4>
      </vt:variant>
      <vt:variant>
        <vt:i4>266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_Toc343085518</vt:lpwstr>
      </vt:variant>
      <vt:variant>
        <vt:i4>68551692</vt:i4>
      </vt:variant>
      <vt:variant>
        <vt:i4>260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_Toc343085517</vt:lpwstr>
      </vt:variant>
      <vt:variant>
        <vt:i4>68551692</vt:i4>
      </vt:variant>
      <vt:variant>
        <vt:i4>254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_Toc343085516</vt:lpwstr>
      </vt:variant>
      <vt:variant>
        <vt:i4>68551692</vt:i4>
      </vt:variant>
      <vt:variant>
        <vt:i4>248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_Toc343085515</vt:lpwstr>
      </vt:variant>
      <vt:variant>
        <vt:i4>68551692</vt:i4>
      </vt:variant>
      <vt:variant>
        <vt:i4>242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_Toc343085514</vt:lpwstr>
      </vt:variant>
      <vt:variant>
        <vt:i4>68551692</vt:i4>
      </vt:variant>
      <vt:variant>
        <vt:i4>236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_Toc343085513</vt:lpwstr>
      </vt:variant>
      <vt:variant>
        <vt:i4>68551692</vt:i4>
      </vt:variant>
      <vt:variant>
        <vt:i4>230</vt:i4>
      </vt:variant>
      <vt:variant>
        <vt:i4>0</vt:i4>
      </vt:variant>
      <vt:variant>
        <vt:i4>5</vt:i4>
      </vt:variant>
      <vt:variant>
        <vt:lpwstr>../../../++/Комплект ОРД/08. Правила рассмотрения запросов субъектов ПДн.docx</vt:lpwstr>
      </vt:variant>
      <vt:variant>
        <vt:lpwstr>_Toc343085512</vt:lpwstr>
      </vt:variant>
      <vt:variant>
        <vt:i4>6947908</vt:i4>
      </vt:variant>
      <vt:variant>
        <vt:i4>221</vt:i4>
      </vt:variant>
      <vt:variant>
        <vt:i4>0</vt:i4>
      </vt:variant>
      <vt:variant>
        <vt:i4>5</vt:i4>
      </vt:variant>
      <vt:variant>
        <vt:lpwstr>../../../++/Комплект ОРД/07. Правила работы с обезличенными данными.docx</vt:lpwstr>
      </vt:variant>
      <vt:variant>
        <vt:lpwstr>_Toc354967670</vt:lpwstr>
      </vt:variant>
      <vt:variant>
        <vt:i4>7013444</vt:i4>
      </vt:variant>
      <vt:variant>
        <vt:i4>215</vt:i4>
      </vt:variant>
      <vt:variant>
        <vt:i4>0</vt:i4>
      </vt:variant>
      <vt:variant>
        <vt:i4>5</vt:i4>
      </vt:variant>
      <vt:variant>
        <vt:lpwstr>../../../++/Комплект ОРД/07. Правила работы с обезличенными данными.docx</vt:lpwstr>
      </vt:variant>
      <vt:variant>
        <vt:lpwstr>_Toc354967669</vt:lpwstr>
      </vt:variant>
      <vt:variant>
        <vt:i4>7013444</vt:i4>
      </vt:variant>
      <vt:variant>
        <vt:i4>209</vt:i4>
      </vt:variant>
      <vt:variant>
        <vt:i4>0</vt:i4>
      </vt:variant>
      <vt:variant>
        <vt:i4>5</vt:i4>
      </vt:variant>
      <vt:variant>
        <vt:lpwstr>../../../++/Комплект ОРД/07. Правила работы с обезличенными данными.docx</vt:lpwstr>
      </vt:variant>
      <vt:variant>
        <vt:lpwstr>_Toc354967668</vt:lpwstr>
      </vt:variant>
      <vt:variant>
        <vt:i4>7013444</vt:i4>
      </vt:variant>
      <vt:variant>
        <vt:i4>203</vt:i4>
      </vt:variant>
      <vt:variant>
        <vt:i4>0</vt:i4>
      </vt:variant>
      <vt:variant>
        <vt:i4>5</vt:i4>
      </vt:variant>
      <vt:variant>
        <vt:lpwstr>../../../++/Комплект ОРД/07. Правила работы с обезличенными данными.docx</vt:lpwstr>
      </vt:variant>
      <vt:variant>
        <vt:lpwstr>_Toc354967667</vt:lpwstr>
      </vt:variant>
      <vt:variant>
        <vt:i4>7013444</vt:i4>
      </vt:variant>
      <vt:variant>
        <vt:i4>197</vt:i4>
      </vt:variant>
      <vt:variant>
        <vt:i4>0</vt:i4>
      </vt:variant>
      <vt:variant>
        <vt:i4>5</vt:i4>
      </vt:variant>
      <vt:variant>
        <vt:lpwstr>../../../++/Комплект ОРД/07. Правила работы с обезличенными данными.docx</vt:lpwstr>
      </vt:variant>
      <vt:variant>
        <vt:lpwstr>_Toc354967666</vt:lpwstr>
      </vt:variant>
      <vt:variant>
        <vt:i4>7996420</vt:i4>
      </vt:variant>
      <vt:variant>
        <vt:i4>188</vt:i4>
      </vt:variant>
      <vt:variant>
        <vt:i4>0</vt:i4>
      </vt:variant>
      <vt:variant>
        <vt:i4>5</vt:i4>
      </vt:variant>
      <vt:variant>
        <vt:lpwstr>../../../++/Комплект ОРД/06. Правила доступа в помещения.docx</vt:lpwstr>
      </vt:variant>
      <vt:variant>
        <vt:lpwstr>_Toc342858627</vt:lpwstr>
      </vt:variant>
      <vt:variant>
        <vt:i4>7996420</vt:i4>
      </vt:variant>
      <vt:variant>
        <vt:i4>182</vt:i4>
      </vt:variant>
      <vt:variant>
        <vt:i4>0</vt:i4>
      </vt:variant>
      <vt:variant>
        <vt:i4>5</vt:i4>
      </vt:variant>
      <vt:variant>
        <vt:lpwstr>../../../++/Комплект ОРД/06. Правила доступа в помещения.docx</vt:lpwstr>
      </vt:variant>
      <vt:variant>
        <vt:lpwstr>_Toc342858626</vt:lpwstr>
      </vt:variant>
      <vt:variant>
        <vt:i4>7996420</vt:i4>
      </vt:variant>
      <vt:variant>
        <vt:i4>176</vt:i4>
      </vt:variant>
      <vt:variant>
        <vt:i4>0</vt:i4>
      </vt:variant>
      <vt:variant>
        <vt:i4>5</vt:i4>
      </vt:variant>
      <vt:variant>
        <vt:lpwstr>../../../++/Комплект ОРД/06. Правила доступа в помещения.docx</vt:lpwstr>
      </vt:variant>
      <vt:variant>
        <vt:lpwstr>_Toc342858625</vt:lpwstr>
      </vt:variant>
      <vt:variant>
        <vt:i4>7996420</vt:i4>
      </vt:variant>
      <vt:variant>
        <vt:i4>170</vt:i4>
      </vt:variant>
      <vt:variant>
        <vt:i4>0</vt:i4>
      </vt:variant>
      <vt:variant>
        <vt:i4>5</vt:i4>
      </vt:variant>
      <vt:variant>
        <vt:lpwstr>../../../++/Комплект ОРД/06. Правила доступа в помещения.docx</vt:lpwstr>
      </vt:variant>
      <vt:variant>
        <vt:lpwstr>_Toc342858624</vt:lpwstr>
      </vt:variant>
      <vt:variant>
        <vt:i4>72351752</vt:i4>
      </vt:variant>
      <vt:variant>
        <vt:i4>161</vt:i4>
      </vt:variant>
      <vt:variant>
        <vt:i4>0</vt:i4>
      </vt:variant>
      <vt:variant>
        <vt:i4>5</vt:i4>
      </vt:variant>
      <vt:variant>
        <vt:lpwstr>../../../++/Комплект ОРД/05. Положение о структурном подразделении, ответственном за безопасность ПДн в ИСПДн.docx</vt:lpwstr>
      </vt:variant>
      <vt:variant>
        <vt:lpwstr>_Toc343702467</vt:lpwstr>
      </vt:variant>
      <vt:variant>
        <vt:i4>72351752</vt:i4>
      </vt:variant>
      <vt:variant>
        <vt:i4>155</vt:i4>
      </vt:variant>
      <vt:variant>
        <vt:i4>0</vt:i4>
      </vt:variant>
      <vt:variant>
        <vt:i4>5</vt:i4>
      </vt:variant>
      <vt:variant>
        <vt:lpwstr>../../../++/Комплект ОРД/05. Положение о структурном подразделении, ответственном за безопасность ПДн в ИСПДн.docx</vt:lpwstr>
      </vt:variant>
      <vt:variant>
        <vt:lpwstr>_Toc343702466</vt:lpwstr>
      </vt:variant>
      <vt:variant>
        <vt:i4>72351752</vt:i4>
      </vt:variant>
      <vt:variant>
        <vt:i4>149</vt:i4>
      </vt:variant>
      <vt:variant>
        <vt:i4>0</vt:i4>
      </vt:variant>
      <vt:variant>
        <vt:i4>5</vt:i4>
      </vt:variant>
      <vt:variant>
        <vt:lpwstr>../../../++/Комплект ОРД/05. Положение о структурном подразделении, ответственном за безопасность ПДн в ИСПДн.docx</vt:lpwstr>
      </vt:variant>
      <vt:variant>
        <vt:lpwstr>_Toc343702465</vt:lpwstr>
      </vt:variant>
      <vt:variant>
        <vt:i4>72351752</vt:i4>
      </vt:variant>
      <vt:variant>
        <vt:i4>143</vt:i4>
      </vt:variant>
      <vt:variant>
        <vt:i4>0</vt:i4>
      </vt:variant>
      <vt:variant>
        <vt:i4>5</vt:i4>
      </vt:variant>
      <vt:variant>
        <vt:lpwstr>../../../++/Комплект ОРД/05. Положение о структурном подразделении, ответственном за безопасность ПДн в ИСПДн.docx</vt:lpwstr>
      </vt:variant>
      <vt:variant>
        <vt:lpwstr>_Toc343702464</vt:lpwstr>
      </vt:variant>
      <vt:variant>
        <vt:i4>1376291</vt:i4>
      </vt:variant>
      <vt:variant>
        <vt:i4>134</vt:i4>
      </vt:variant>
      <vt:variant>
        <vt:i4>0</vt:i4>
      </vt:variant>
      <vt:variant>
        <vt:i4>5</vt:i4>
      </vt:variant>
      <vt:variant>
        <vt:lpwstr>../../../++/Комплект ОРД/03. Положение об обеспечении безопасности ПДн при их обработке в ИСПДн.docx</vt:lpwstr>
      </vt:variant>
      <vt:variant>
        <vt:lpwstr>_Toc354664455</vt:lpwstr>
      </vt:variant>
      <vt:variant>
        <vt:i4>1376291</vt:i4>
      </vt:variant>
      <vt:variant>
        <vt:i4>128</vt:i4>
      </vt:variant>
      <vt:variant>
        <vt:i4>0</vt:i4>
      </vt:variant>
      <vt:variant>
        <vt:i4>5</vt:i4>
      </vt:variant>
      <vt:variant>
        <vt:lpwstr>../../../++/Комплект ОРД/03. Положение об обеспечении безопасности ПДн при их обработке в ИСПДн.docx</vt:lpwstr>
      </vt:variant>
      <vt:variant>
        <vt:lpwstr>_Toc354664454</vt:lpwstr>
      </vt:variant>
      <vt:variant>
        <vt:i4>1376291</vt:i4>
      </vt:variant>
      <vt:variant>
        <vt:i4>122</vt:i4>
      </vt:variant>
      <vt:variant>
        <vt:i4>0</vt:i4>
      </vt:variant>
      <vt:variant>
        <vt:i4>5</vt:i4>
      </vt:variant>
      <vt:variant>
        <vt:lpwstr>../../../++/Комплект ОРД/03. Положение об обеспечении безопасности ПДн при их обработке в ИСПДн.docx</vt:lpwstr>
      </vt:variant>
      <vt:variant>
        <vt:lpwstr>_Toc354664453</vt:lpwstr>
      </vt:variant>
      <vt:variant>
        <vt:i4>1376291</vt:i4>
      </vt:variant>
      <vt:variant>
        <vt:i4>116</vt:i4>
      </vt:variant>
      <vt:variant>
        <vt:i4>0</vt:i4>
      </vt:variant>
      <vt:variant>
        <vt:i4>5</vt:i4>
      </vt:variant>
      <vt:variant>
        <vt:lpwstr>../../../++/Комплект ОРД/03. Положение об обеспечении безопасности ПДн при их обработке в ИСПДн.docx</vt:lpwstr>
      </vt:variant>
      <vt:variant>
        <vt:lpwstr>_Toc354664452</vt:lpwstr>
      </vt:variant>
      <vt:variant>
        <vt:i4>1770557</vt:i4>
      </vt:variant>
      <vt:variant>
        <vt:i4>107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_Toc342832597</vt:lpwstr>
      </vt:variant>
      <vt:variant>
        <vt:i4>1770557</vt:i4>
      </vt:variant>
      <vt:variant>
        <vt:i4>101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_Toc342832596</vt:lpwstr>
      </vt:variant>
      <vt:variant>
        <vt:i4>1770557</vt:i4>
      </vt:variant>
      <vt:variant>
        <vt:i4>95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_Toc342832595</vt:lpwstr>
      </vt:variant>
      <vt:variant>
        <vt:i4>1770557</vt:i4>
      </vt:variant>
      <vt:variant>
        <vt:i4>89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_Toc342832594</vt:lpwstr>
      </vt:variant>
      <vt:variant>
        <vt:i4>1770557</vt:i4>
      </vt:variant>
      <vt:variant>
        <vt:i4>83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_Toc342832593</vt:lpwstr>
      </vt:variant>
      <vt:variant>
        <vt:i4>1770557</vt:i4>
      </vt:variant>
      <vt:variant>
        <vt:i4>77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_Toc342832592</vt:lpwstr>
      </vt:variant>
      <vt:variant>
        <vt:i4>1770557</vt:i4>
      </vt:variant>
      <vt:variant>
        <vt:i4>71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_Toc342832591</vt:lpwstr>
      </vt:variant>
      <vt:variant>
        <vt:i4>1770557</vt:i4>
      </vt:variant>
      <vt:variant>
        <vt:i4>65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_Toc342832590</vt:lpwstr>
      </vt:variant>
      <vt:variant>
        <vt:i4>1705021</vt:i4>
      </vt:variant>
      <vt:variant>
        <vt:i4>59</vt:i4>
      </vt:variant>
      <vt:variant>
        <vt:i4>0</vt:i4>
      </vt:variant>
      <vt:variant>
        <vt:i4>5</vt:i4>
      </vt:variant>
      <vt:variant>
        <vt:lpwstr>../../../++/Комплект ОРД/02. Положение об организации обработки ПДн.docx</vt:lpwstr>
      </vt:variant>
      <vt:variant>
        <vt:lpwstr>_Toc342832589</vt:lpwstr>
      </vt:variant>
      <vt:variant>
        <vt:i4>6225978</vt:i4>
      </vt:variant>
      <vt:variant>
        <vt:i4>50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_Toc342832626</vt:lpwstr>
      </vt:variant>
      <vt:variant>
        <vt:i4>6225978</vt:i4>
      </vt:variant>
      <vt:variant>
        <vt:i4>44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_Toc342832625</vt:lpwstr>
      </vt:variant>
      <vt:variant>
        <vt:i4>6225978</vt:i4>
      </vt:variant>
      <vt:variant>
        <vt:i4>38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_Toc342832624</vt:lpwstr>
      </vt:variant>
      <vt:variant>
        <vt:i4>6225978</vt:i4>
      </vt:variant>
      <vt:variant>
        <vt:i4>32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_Toc342832623</vt:lpwstr>
      </vt:variant>
      <vt:variant>
        <vt:i4>6225978</vt:i4>
      </vt:variant>
      <vt:variant>
        <vt:i4>26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_Toc342832622</vt:lpwstr>
      </vt:variant>
      <vt:variant>
        <vt:i4>6225978</vt:i4>
      </vt:variant>
      <vt:variant>
        <vt:i4>20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_Toc342832621</vt:lpwstr>
      </vt:variant>
      <vt:variant>
        <vt:i4>6225978</vt:i4>
      </vt:variant>
      <vt:variant>
        <vt:i4>14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_Toc342832620</vt:lpwstr>
      </vt:variant>
      <vt:variant>
        <vt:i4>6029370</vt:i4>
      </vt:variant>
      <vt:variant>
        <vt:i4>8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_Toc342832619</vt:lpwstr>
      </vt:variant>
      <vt:variant>
        <vt:i4>6029370</vt:i4>
      </vt:variant>
      <vt:variant>
        <vt:i4>2</vt:i4>
      </vt:variant>
      <vt:variant>
        <vt:i4>0</vt:i4>
      </vt:variant>
      <vt:variant>
        <vt:i4>5</vt:i4>
      </vt:variant>
      <vt:variant>
        <vt:lpwstr>../../../++/Комплект ОРД/01. Политика обработки и безопасности ПДн.docx</vt:lpwstr>
      </vt:variant>
      <vt:variant>
        <vt:lpwstr>_Toc342832618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Директор</cp:lastModifiedBy>
  <cp:revision>2</cp:revision>
  <cp:lastPrinted>2018-07-19T15:40:00Z</cp:lastPrinted>
  <dcterms:created xsi:type="dcterms:W3CDTF">2018-08-03T13:50:00Z</dcterms:created>
  <dcterms:modified xsi:type="dcterms:W3CDTF">2018-08-03T13:50:00Z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0x010100A1589E1D0B57B54E87B54AED03CFD433</vt:lpwstr>
  </property>
</Properties>
</file>